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B0B44" w14:textId="77777777" w:rsidR="00915371" w:rsidRPr="00D5285F" w:rsidRDefault="00915371">
      <w:pPr>
        <w:pStyle w:val="BodyText"/>
        <w:rPr>
          <w:b/>
          <w:sz w:val="20"/>
        </w:rPr>
      </w:pPr>
    </w:p>
    <w:p w14:paraId="595C0233" w14:textId="77777777" w:rsidR="00915371" w:rsidRPr="00D5285F" w:rsidRDefault="00915371">
      <w:pPr>
        <w:pStyle w:val="BodyText"/>
        <w:rPr>
          <w:b/>
          <w:sz w:val="20"/>
        </w:rPr>
      </w:pPr>
    </w:p>
    <w:p w14:paraId="1AC84F72" w14:textId="77777777" w:rsidR="00915371" w:rsidRPr="00D5285F" w:rsidRDefault="00915371">
      <w:pPr>
        <w:pStyle w:val="BodyText"/>
        <w:rPr>
          <w:b/>
          <w:sz w:val="20"/>
        </w:rPr>
      </w:pPr>
    </w:p>
    <w:p w14:paraId="119C9405" w14:textId="77777777" w:rsidR="00915371" w:rsidRPr="00D5285F" w:rsidRDefault="00915371">
      <w:pPr>
        <w:pStyle w:val="BodyText"/>
        <w:rPr>
          <w:b/>
          <w:sz w:val="20"/>
        </w:rPr>
      </w:pPr>
    </w:p>
    <w:p w14:paraId="3EE741DC" w14:textId="506D0862" w:rsidR="00915371" w:rsidRPr="00D5285F" w:rsidRDefault="00915371">
      <w:pPr>
        <w:pStyle w:val="BodyText"/>
        <w:rPr>
          <w:b/>
          <w:sz w:val="20"/>
        </w:rPr>
      </w:pPr>
    </w:p>
    <w:p w14:paraId="01E778F0" w14:textId="281740CB" w:rsidR="000F5E93" w:rsidRPr="00D5285F" w:rsidRDefault="000F5E93">
      <w:pPr>
        <w:pStyle w:val="BodyText"/>
        <w:rPr>
          <w:b/>
          <w:sz w:val="20"/>
        </w:rPr>
      </w:pPr>
    </w:p>
    <w:p w14:paraId="1F1D68AB" w14:textId="46452616" w:rsidR="000F5E93" w:rsidRPr="00D5285F" w:rsidRDefault="000F5E93">
      <w:pPr>
        <w:pStyle w:val="BodyText"/>
        <w:rPr>
          <w:b/>
          <w:sz w:val="20"/>
        </w:rPr>
      </w:pPr>
    </w:p>
    <w:p w14:paraId="65D2FC25" w14:textId="6A2015B1" w:rsidR="000F5E93" w:rsidRPr="00D5285F" w:rsidRDefault="000F5E93">
      <w:pPr>
        <w:pStyle w:val="BodyText"/>
        <w:rPr>
          <w:b/>
          <w:sz w:val="20"/>
        </w:rPr>
      </w:pPr>
    </w:p>
    <w:p w14:paraId="6BED29F9" w14:textId="04702D45" w:rsidR="000F5E93" w:rsidRPr="00D5285F" w:rsidRDefault="000F5E93">
      <w:pPr>
        <w:pStyle w:val="BodyText"/>
        <w:rPr>
          <w:b/>
          <w:sz w:val="20"/>
        </w:rPr>
      </w:pPr>
    </w:p>
    <w:p w14:paraId="5E8574A0" w14:textId="77777777" w:rsidR="000F5E93" w:rsidRPr="00D5285F" w:rsidRDefault="000F5E93">
      <w:pPr>
        <w:pStyle w:val="BodyText"/>
        <w:rPr>
          <w:b/>
          <w:sz w:val="20"/>
        </w:rPr>
      </w:pPr>
    </w:p>
    <w:p w14:paraId="48D657AF" w14:textId="77777777" w:rsidR="00915371" w:rsidRPr="00D5285F" w:rsidRDefault="00915371">
      <w:pPr>
        <w:pStyle w:val="BodyText"/>
        <w:rPr>
          <w:b/>
          <w:sz w:val="20"/>
        </w:rPr>
      </w:pPr>
    </w:p>
    <w:p w14:paraId="61EEA858" w14:textId="77777777" w:rsidR="00915371" w:rsidRPr="00D5285F" w:rsidRDefault="00915371">
      <w:pPr>
        <w:pStyle w:val="BodyText"/>
        <w:rPr>
          <w:b/>
          <w:sz w:val="20"/>
        </w:rPr>
      </w:pPr>
    </w:p>
    <w:p w14:paraId="1BBD14A8" w14:textId="401D627E" w:rsidR="00915371" w:rsidRPr="00D5285F" w:rsidRDefault="00203CC6">
      <w:pPr>
        <w:tabs>
          <w:tab w:val="left" w:pos="4349"/>
          <w:tab w:val="left" w:pos="5577"/>
        </w:tabs>
        <w:spacing w:before="202"/>
        <w:ind w:left="360" w:right="116" w:firstLine="2812"/>
        <w:rPr>
          <w:b/>
          <w:sz w:val="48"/>
        </w:rPr>
      </w:pPr>
      <w:r w:rsidRPr="00D5285F">
        <w:rPr>
          <w:b/>
          <w:sz w:val="48"/>
        </w:rPr>
        <w:t>COMISIA</w:t>
      </w:r>
      <w:r w:rsidRPr="00D5285F">
        <w:rPr>
          <w:b/>
          <w:sz w:val="48"/>
        </w:rPr>
        <w:tab/>
        <w:t xml:space="preserve">PENTRU PREVENIREA </w:t>
      </w:r>
      <w:r w:rsidR="005C7BF0" w:rsidRPr="00D5285F">
        <w:rPr>
          <w:b/>
          <w:sz w:val="48"/>
        </w:rPr>
        <w:t>Ș</w:t>
      </w:r>
      <w:r w:rsidRPr="00D5285F">
        <w:rPr>
          <w:b/>
          <w:sz w:val="48"/>
        </w:rPr>
        <w:t>I</w:t>
      </w:r>
      <w:r w:rsidRPr="00D5285F">
        <w:rPr>
          <w:b/>
          <w:sz w:val="48"/>
        </w:rPr>
        <w:tab/>
        <w:t>ELIMINAREA</w:t>
      </w:r>
      <w:r w:rsidRPr="00D5285F">
        <w:rPr>
          <w:b/>
          <w:spacing w:val="7"/>
          <w:sz w:val="48"/>
        </w:rPr>
        <w:t xml:space="preserve"> </w:t>
      </w:r>
      <w:r w:rsidRPr="00D5285F">
        <w:rPr>
          <w:b/>
          <w:spacing w:val="-3"/>
          <w:sz w:val="48"/>
        </w:rPr>
        <w:t>VIOLEN</w:t>
      </w:r>
      <w:r w:rsidR="005C7BF0" w:rsidRPr="00D5285F">
        <w:rPr>
          <w:b/>
          <w:spacing w:val="-3"/>
          <w:sz w:val="48"/>
        </w:rPr>
        <w:t>Ț</w:t>
      </w:r>
      <w:r w:rsidRPr="00D5285F">
        <w:rPr>
          <w:b/>
          <w:spacing w:val="-3"/>
          <w:sz w:val="48"/>
        </w:rPr>
        <w:t>EI</w:t>
      </w:r>
    </w:p>
    <w:p w14:paraId="3FCE3EF5" w14:textId="641796EC" w:rsidR="00915371" w:rsidRPr="00D5285F" w:rsidRDefault="005C7BF0">
      <w:pPr>
        <w:tabs>
          <w:tab w:val="left" w:pos="2268"/>
          <w:tab w:val="left" w:pos="2856"/>
          <w:tab w:val="left" w:pos="3645"/>
          <w:tab w:val="left" w:pos="5705"/>
          <w:tab w:val="left" w:pos="5857"/>
          <w:tab w:val="left" w:pos="6614"/>
        </w:tabs>
        <w:ind w:left="2869" w:right="1329" w:hanging="1297"/>
        <w:rPr>
          <w:b/>
          <w:sz w:val="48"/>
        </w:rPr>
      </w:pPr>
      <w:r w:rsidRPr="00D5285F">
        <w:rPr>
          <w:b/>
          <w:sz w:val="48"/>
        </w:rPr>
        <w:t>Ș</w:t>
      </w:r>
      <w:r w:rsidR="00203CC6" w:rsidRPr="00D5285F">
        <w:rPr>
          <w:b/>
          <w:sz w:val="48"/>
        </w:rPr>
        <w:t>I</w:t>
      </w:r>
      <w:r w:rsidR="00203CC6" w:rsidRPr="00D5285F">
        <w:rPr>
          <w:b/>
          <w:sz w:val="48"/>
        </w:rPr>
        <w:tab/>
        <w:t>A</w:t>
      </w:r>
      <w:r w:rsidR="00203CC6" w:rsidRPr="00D5285F">
        <w:rPr>
          <w:b/>
          <w:sz w:val="48"/>
        </w:rPr>
        <w:tab/>
        <w:t>FAPTELOR</w:t>
      </w:r>
      <w:r w:rsidR="00203CC6" w:rsidRPr="00D5285F">
        <w:rPr>
          <w:b/>
          <w:sz w:val="48"/>
        </w:rPr>
        <w:tab/>
        <w:t>DE</w:t>
      </w:r>
      <w:r w:rsidR="00203CC6" w:rsidRPr="00D5285F">
        <w:rPr>
          <w:b/>
          <w:sz w:val="48"/>
        </w:rPr>
        <w:tab/>
      </w:r>
      <w:r w:rsidR="00203CC6" w:rsidRPr="00D5285F">
        <w:rPr>
          <w:b/>
          <w:spacing w:val="-3"/>
          <w:sz w:val="48"/>
        </w:rPr>
        <w:t>CORUP</w:t>
      </w:r>
      <w:r w:rsidRPr="00D5285F">
        <w:rPr>
          <w:b/>
          <w:spacing w:val="-3"/>
          <w:sz w:val="48"/>
        </w:rPr>
        <w:t>Ț</w:t>
      </w:r>
      <w:r w:rsidR="00203CC6" w:rsidRPr="00D5285F">
        <w:rPr>
          <w:b/>
          <w:spacing w:val="-3"/>
          <w:sz w:val="48"/>
        </w:rPr>
        <w:t xml:space="preserve">IE </w:t>
      </w:r>
      <w:r w:rsidRPr="00D5285F">
        <w:rPr>
          <w:b/>
          <w:sz w:val="48"/>
        </w:rPr>
        <w:t>Î</w:t>
      </w:r>
      <w:r w:rsidR="00203CC6" w:rsidRPr="00D5285F">
        <w:rPr>
          <w:b/>
          <w:sz w:val="48"/>
        </w:rPr>
        <w:t>N</w:t>
      </w:r>
      <w:r w:rsidR="00203CC6" w:rsidRPr="00D5285F">
        <w:rPr>
          <w:b/>
          <w:sz w:val="48"/>
        </w:rPr>
        <w:tab/>
        <w:t>MEDIUL</w:t>
      </w:r>
      <w:r w:rsidR="00203CC6" w:rsidRPr="00D5285F">
        <w:rPr>
          <w:b/>
          <w:sz w:val="48"/>
        </w:rPr>
        <w:tab/>
      </w:r>
      <w:r w:rsidR="00203CC6" w:rsidRPr="00D5285F">
        <w:rPr>
          <w:b/>
          <w:sz w:val="48"/>
        </w:rPr>
        <w:tab/>
      </w:r>
      <w:r w:rsidRPr="00D5285F">
        <w:rPr>
          <w:b/>
          <w:sz w:val="48"/>
        </w:rPr>
        <w:t>Ș</w:t>
      </w:r>
      <w:r w:rsidR="00203CC6" w:rsidRPr="00D5285F">
        <w:rPr>
          <w:b/>
          <w:sz w:val="48"/>
        </w:rPr>
        <w:t>COLAR</w:t>
      </w:r>
      <w:r w:rsidR="004D67D9">
        <w:rPr>
          <w:b/>
          <w:sz w:val="48"/>
        </w:rPr>
        <w:t xml:space="preserve"> </w:t>
      </w:r>
    </w:p>
    <w:p w14:paraId="6652133F" w14:textId="77777777" w:rsidR="00915371" w:rsidRPr="00D5285F" w:rsidRDefault="00915371">
      <w:pPr>
        <w:rPr>
          <w:sz w:val="48"/>
        </w:rPr>
      </w:pPr>
    </w:p>
    <w:p w14:paraId="75B93458" w14:textId="77777777" w:rsidR="00203CC6" w:rsidRPr="00D5285F" w:rsidRDefault="00203CC6">
      <w:pPr>
        <w:rPr>
          <w:sz w:val="48"/>
        </w:rPr>
      </w:pPr>
    </w:p>
    <w:p w14:paraId="5D1A19B7" w14:textId="77777777" w:rsidR="00203CC6" w:rsidRPr="00D5285F" w:rsidRDefault="00203CC6" w:rsidP="00203CC6">
      <w:pPr>
        <w:pStyle w:val="Title"/>
        <w:jc w:val="left"/>
        <w:rPr>
          <w:rFonts w:ascii="Times New Roman" w:hAnsi="Times New Roman" w:cs="Times New Roman"/>
          <w:sz w:val="24"/>
          <w:szCs w:val="24"/>
        </w:rPr>
      </w:pPr>
      <w:r w:rsidRPr="00D5285F">
        <w:rPr>
          <w:rFonts w:ascii="Times New Roman" w:hAnsi="Times New Roman" w:cs="Times New Roman"/>
          <w:sz w:val="24"/>
          <w:szCs w:val="24"/>
        </w:rPr>
        <w:t>COMPONENŢĂ:</w:t>
      </w:r>
    </w:p>
    <w:p w14:paraId="4D596429" w14:textId="77777777" w:rsidR="00203CC6" w:rsidRPr="00D5285F" w:rsidRDefault="00203CC6" w:rsidP="00203CC6">
      <w:pPr>
        <w:pStyle w:val="Heading1"/>
        <w:numPr>
          <w:ilvl w:val="0"/>
          <w:numId w:val="29"/>
        </w:numPr>
        <w:spacing w:before="253" w:line="407" w:lineRule="exact"/>
        <w:rPr>
          <w:sz w:val="24"/>
          <w:szCs w:val="24"/>
        </w:rPr>
      </w:pPr>
      <w:r w:rsidRPr="00D5285F">
        <w:rPr>
          <w:sz w:val="24"/>
          <w:szCs w:val="24"/>
        </w:rPr>
        <w:t>Responsabil:</w:t>
      </w:r>
    </w:p>
    <w:p w14:paraId="1A0B995C" w14:textId="00180260" w:rsidR="00203CC6" w:rsidRPr="00D5285F" w:rsidRDefault="006F50AD" w:rsidP="00203CC6">
      <w:pPr>
        <w:pStyle w:val="BodyText"/>
        <w:spacing w:before="3"/>
      </w:pPr>
      <w:r>
        <w:t>PIP Milașcu Nicoleta</w:t>
      </w:r>
    </w:p>
    <w:p w14:paraId="4A070C34" w14:textId="77777777" w:rsidR="00203CC6" w:rsidRPr="00D5285F" w:rsidRDefault="00203CC6" w:rsidP="00203CC6">
      <w:pPr>
        <w:pStyle w:val="Heading1"/>
        <w:numPr>
          <w:ilvl w:val="0"/>
          <w:numId w:val="29"/>
        </w:numPr>
        <w:spacing w:line="407" w:lineRule="exact"/>
        <w:rPr>
          <w:sz w:val="24"/>
          <w:szCs w:val="24"/>
        </w:rPr>
      </w:pPr>
      <w:r w:rsidRPr="00D5285F">
        <w:rPr>
          <w:sz w:val="24"/>
          <w:szCs w:val="24"/>
        </w:rPr>
        <w:t>Membrii:</w:t>
      </w:r>
    </w:p>
    <w:p w14:paraId="0B6C000F" w14:textId="52602D3A" w:rsidR="00203CC6" w:rsidRDefault="006F50AD" w:rsidP="00203CC6">
      <w:pPr>
        <w:ind w:left="104" w:right="849"/>
        <w:rPr>
          <w:sz w:val="24"/>
          <w:szCs w:val="24"/>
        </w:rPr>
      </w:pPr>
      <w:r>
        <w:rPr>
          <w:sz w:val="24"/>
          <w:szCs w:val="24"/>
        </w:rPr>
        <w:t>Dănilă Tița</w:t>
      </w:r>
      <w:r w:rsidR="00203CC6" w:rsidRPr="00D5285F">
        <w:rPr>
          <w:sz w:val="24"/>
          <w:szCs w:val="24"/>
        </w:rPr>
        <w:t xml:space="preserve">- Reprezentant al </w:t>
      </w:r>
      <w:r>
        <w:rPr>
          <w:sz w:val="24"/>
          <w:szCs w:val="24"/>
        </w:rPr>
        <w:t>cadrelor didactice</w:t>
      </w:r>
    </w:p>
    <w:p w14:paraId="04E2AF75" w14:textId="34DBFC52" w:rsidR="006F50AD" w:rsidRPr="00D5285F" w:rsidRDefault="006F50AD" w:rsidP="00203CC6">
      <w:pPr>
        <w:ind w:left="104" w:right="849"/>
        <w:rPr>
          <w:sz w:val="24"/>
          <w:szCs w:val="24"/>
        </w:rPr>
      </w:pPr>
      <w:r>
        <w:rPr>
          <w:sz w:val="24"/>
          <w:szCs w:val="24"/>
        </w:rPr>
        <w:t>Dinu Munteanu Costina</w:t>
      </w:r>
      <w:r w:rsidRPr="00D5285F">
        <w:rPr>
          <w:sz w:val="24"/>
          <w:szCs w:val="24"/>
        </w:rPr>
        <w:t xml:space="preserve">- Reprezentant al </w:t>
      </w:r>
      <w:r>
        <w:rPr>
          <w:sz w:val="24"/>
          <w:szCs w:val="24"/>
        </w:rPr>
        <w:t>cadrelor didactice</w:t>
      </w:r>
    </w:p>
    <w:p w14:paraId="494AF8C5" w14:textId="5F5170C5" w:rsidR="00203CC6" w:rsidRPr="00D5285F" w:rsidRDefault="006F50AD" w:rsidP="00203CC6">
      <w:pPr>
        <w:ind w:left="104" w:right="849"/>
        <w:rPr>
          <w:sz w:val="24"/>
          <w:szCs w:val="24"/>
        </w:rPr>
      </w:pPr>
      <w:r>
        <w:rPr>
          <w:sz w:val="24"/>
          <w:szCs w:val="24"/>
        </w:rPr>
        <w:t>Căpătan Gheorghe</w:t>
      </w:r>
      <w:r w:rsidR="00203CC6" w:rsidRPr="00D5285F">
        <w:rPr>
          <w:sz w:val="24"/>
          <w:szCs w:val="24"/>
        </w:rPr>
        <w:t xml:space="preserve">- Reprezentant al Consiliului </w:t>
      </w:r>
      <w:r w:rsidRPr="00D5285F">
        <w:rPr>
          <w:sz w:val="24"/>
          <w:szCs w:val="24"/>
        </w:rPr>
        <w:t>Local</w:t>
      </w:r>
    </w:p>
    <w:p w14:paraId="5C3675AE" w14:textId="2E9E7E7D" w:rsidR="00203CC6" w:rsidRPr="00D5285F" w:rsidRDefault="006F50AD" w:rsidP="00203CC6">
      <w:pPr>
        <w:ind w:left="104" w:right="849"/>
        <w:rPr>
          <w:sz w:val="24"/>
          <w:szCs w:val="24"/>
        </w:rPr>
      </w:pPr>
      <w:r>
        <w:rPr>
          <w:sz w:val="24"/>
          <w:szCs w:val="24"/>
        </w:rPr>
        <w:t>Chiriță Vasile-</w:t>
      </w:r>
      <w:r w:rsidR="00203CC6" w:rsidRPr="00D5285F">
        <w:rPr>
          <w:sz w:val="24"/>
          <w:szCs w:val="24"/>
        </w:rPr>
        <w:t xml:space="preserve"> Reprezentant al Poli</w:t>
      </w:r>
      <w:r w:rsidR="005C7BF0" w:rsidRPr="00D5285F">
        <w:rPr>
          <w:sz w:val="24"/>
          <w:szCs w:val="24"/>
        </w:rPr>
        <w:t>ț</w:t>
      </w:r>
      <w:r w:rsidR="00203CC6" w:rsidRPr="00D5285F">
        <w:rPr>
          <w:sz w:val="24"/>
          <w:szCs w:val="24"/>
        </w:rPr>
        <w:t xml:space="preserve">iei Rutiere </w:t>
      </w:r>
    </w:p>
    <w:p w14:paraId="2F639BF8" w14:textId="77777777" w:rsidR="00203CC6" w:rsidRPr="00D5285F" w:rsidRDefault="00203CC6">
      <w:pPr>
        <w:rPr>
          <w:sz w:val="48"/>
        </w:rPr>
        <w:sectPr w:rsidR="00203CC6" w:rsidRPr="00D5285F" w:rsidSect="000F5E93">
          <w:headerReference w:type="first" r:id="rId7"/>
          <w:type w:val="continuous"/>
          <w:pgSz w:w="12240" w:h="15840"/>
          <w:pgMar w:top="940" w:right="1000" w:bottom="280" w:left="760" w:header="720" w:footer="720" w:gutter="0"/>
          <w:cols w:space="720"/>
          <w:titlePg/>
          <w:docGrid w:linePitch="299"/>
        </w:sectPr>
      </w:pPr>
    </w:p>
    <w:p w14:paraId="4853EDD9" w14:textId="77777777" w:rsidR="00915371" w:rsidRPr="00D5285F" w:rsidRDefault="00915371">
      <w:pPr>
        <w:pStyle w:val="BodyText"/>
        <w:spacing w:before="4"/>
        <w:rPr>
          <w:b/>
          <w:sz w:val="27"/>
        </w:rPr>
      </w:pPr>
    </w:p>
    <w:p w14:paraId="56D887B4" w14:textId="14CB5F5E" w:rsidR="00915371" w:rsidRPr="00D5285F" w:rsidRDefault="00203CC6">
      <w:pPr>
        <w:pStyle w:val="BodyText"/>
        <w:tabs>
          <w:tab w:val="left" w:pos="3839"/>
          <w:tab w:val="left" w:pos="5251"/>
        </w:tabs>
        <w:spacing w:before="1"/>
        <w:ind w:left="2164"/>
      </w:pPr>
      <w:r w:rsidRPr="00D5285F">
        <w:rPr>
          <w:spacing w:val="-4"/>
        </w:rPr>
        <w:t xml:space="preserve">NR. </w:t>
      </w:r>
      <w:r w:rsidR="005C7BF0" w:rsidRPr="00D5285F">
        <w:rPr>
          <w:spacing w:val="-4"/>
        </w:rPr>
        <w:t>Î</w:t>
      </w:r>
      <w:r w:rsidRPr="00D5285F">
        <w:rPr>
          <w:spacing w:val="-4"/>
        </w:rPr>
        <w:t xml:space="preserve">NREG. </w:t>
      </w:r>
      <w:r w:rsidR="009479F1">
        <w:rPr>
          <w:spacing w:val="-4"/>
        </w:rPr>
        <w:t>_______</w:t>
      </w:r>
      <w:r w:rsidRPr="00D5285F">
        <w:rPr>
          <w:spacing w:val="-3"/>
        </w:rPr>
        <w:t>/</w:t>
      </w:r>
      <w:r w:rsidRPr="00D5285F">
        <w:t xml:space="preserve"> </w:t>
      </w:r>
      <w:r w:rsidR="009479F1">
        <w:t>______________</w:t>
      </w:r>
      <w:r w:rsidRPr="00D5285F">
        <w:tab/>
      </w:r>
    </w:p>
    <w:p w14:paraId="4BDAF77B" w14:textId="77777777" w:rsidR="00915371" w:rsidRPr="00D5285F" w:rsidRDefault="00915371">
      <w:pPr>
        <w:pStyle w:val="BodyText"/>
        <w:rPr>
          <w:sz w:val="20"/>
        </w:rPr>
      </w:pPr>
    </w:p>
    <w:p w14:paraId="2A550386" w14:textId="77777777" w:rsidR="00915371" w:rsidRPr="00D5285F" w:rsidRDefault="00915371">
      <w:pPr>
        <w:pStyle w:val="BodyText"/>
        <w:rPr>
          <w:sz w:val="20"/>
        </w:rPr>
      </w:pPr>
    </w:p>
    <w:p w14:paraId="1A74FD5B" w14:textId="77777777" w:rsidR="00915371" w:rsidRPr="00D5285F" w:rsidRDefault="00915371">
      <w:pPr>
        <w:pStyle w:val="BodyText"/>
        <w:rPr>
          <w:sz w:val="20"/>
        </w:rPr>
      </w:pPr>
    </w:p>
    <w:p w14:paraId="15283F16" w14:textId="77BFAB2B" w:rsidR="00915371" w:rsidRPr="00D5285F" w:rsidRDefault="00203CC6">
      <w:pPr>
        <w:tabs>
          <w:tab w:val="left" w:pos="1675"/>
        </w:tabs>
        <w:spacing w:before="272"/>
        <w:ind w:right="63"/>
        <w:jc w:val="center"/>
        <w:rPr>
          <w:b/>
          <w:sz w:val="52"/>
        </w:rPr>
      </w:pPr>
      <w:r w:rsidRPr="002028FE">
        <w:rPr>
          <w:b/>
          <w:spacing w:val="3"/>
          <w:sz w:val="52"/>
          <w14:shadow w14:blurRad="50800" w14:dist="38100" w14:dir="2700000" w14:sx="100000" w14:sy="100000" w14:kx="0" w14:ky="0" w14:algn="tl">
            <w14:srgbClr w14:val="000000">
              <w14:alpha w14:val="60000"/>
            </w14:srgbClr>
          </w14:shadow>
        </w:rPr>
        <w:t>PLAN</w:t>
      </w:r>
      <w:r w:rsidRPr="00D5285F">
        <w:rPr>
          <w:b/>
          <w:spacing w:val="3"/>
          <w:sz w:val="52"/>
        </w:rPr>
        <w:tab/>
      </w:r>
      <w:r w:rsidRPr="002028FE">
        <w:rPr>
          <w:b/>
          <w:sz w:val="52"/>
          <w14:shadow w14:blurRad="50800" w14:dist="38100" w14:dir="2700000" w14:sx="100000" w14:sy="100000" w14:kx="0" w14:ky="0" w14:algn="tl">
            <w14:srgbClr w14:val="000000">
              <w14:alpha w14:val="60000"/>
            </w14:srgbClr>
          </w14:shadow>
        </w:rPr>
        <w:t>MANAGERIAL</w:t>
      </w:r>
    </w:p>
    <w:p w14:paraId="4408FD38" w14:textId="666AF4BA" w:rsidR="00915371" w:rsidRPr="00D5285F" w:rsidRDefault="00203CC6">
      <w:pPr>
        <w:pStyle w:val="Heading1"/>
        <w:spacing w:before="31" w:line="660" w:lineRule="atLeast"/>
        <w:ind w:left="1042" w:right="1136"/>
        <w:jc w:val="center"/>
      </w:pPr>
      <w:r w:rsidRPr="00D5285F">
        <w:t xml:space="preserve">PENTRU PREVENIREA ŞI ELIMINAREA VIOLENŢEI </w:t>
      </w:r>
      <w:r w:rsidR="005C7BF0" w:rsidRPr="00D5285F">
        <w:t>Ș</w:t>
      </w:r>
      <w:r w:rsidRPr="00D5285F">
        <w:t>I A FAPTELOR DE CORUP</w:t>
      </w:r>
      <w:r w:rsidR="005C7BF0" w:rsidRPr="00D5285F">
        <w:t>Ț</w:t>
      </w:r>
      <w:r w:rsidRPr="00D5285F">
        <w:t>IE ÎN MEDIUL ŞCOLAR</w:t>
      </w:r>
    </w:p>
    <w:p w14:paraId="27E71919" w14:textId="1C675050" w:rsidR="00915371" w:rsidRPr="00D5285F" w:rsidRDefault="00041058">
      <w:pPr>
        <w:spacing w:before="62"/>
        <w:ind w:right="88"/>
        <w:jc w:val="center"/>
        <w:rPr>
          <w:b/>
          <w:sz w:val="36"/>
        </w:rPr>
      </w:pPr>
      <w:r w:rsidRPr="00D5285F">
        <w:rPr>
          <w:b/>
          <w:sz w:val="36"/>
        </w:rPr>
        <w:t>AN  ŞCOLAR  202</w:t>
      </w:r>
      <w:r w:rsidR="000F5E93" w:rsidRPr="00D5285F">
        <w:rPr>
          <w:b/>
          <w:sz w:val="36"/>
        </w:rPr>
        <w:t>2</w:t>
      </w:r>
      <w:r w:rsidRPr="00D5285F">
        <w:rPr>
          <w:b/>
          <w:sz w:val="36"/>
        </w:rPr>
        <w:t xml:space="preserve"> – 202</w:t>
      </w:r>
      <w:r w:rsidR="000F5E93" w:rsidRPr="00D5285F">
        <w:rPr>
          <w:b/>
          <w:sz w:val="36"/>
        </w:rPr>
        <w:t>3</w:t>
      </w:r>
    </w:p>
    <w:p w14:paraId="0044C80A" w14:textId="77777777" w:rsidR="008C707E" w:rsidRPr="00D5285F" w:rsidRDefault="008C707E">
      <w:pPr>
        <w:spacing w:before="62"/>
        <w:ind w:right="88"/>
        <w:jc w:val="center"/>
        <w:rPr>
          <w:b/>
          <w:sz w:val="36"/>
        </w:rPr>
      </w:pPr>
    </w:p>
    <w:p w14:paraId="7D9B4054" w14:textId="77777777" w:rsidR="00915371" w:rsidRPr="00D5285F" w:rsidRDefault="00203CC6">
      <w:pPr>
        <w:pStyle w:val="Heading4"/>
        <w:numPr>
          <w:ilvl w:val="0"/>
          <w:numId w:val="28"/>
        </w:numPr>
        <w:tabs>
          <w:tab w:val="left" w:pos="1544"/>
          <w:tab w:val="left" w:pos="1545"/>
        </w:tabs>
        <w:ind w:hanging="541"/>
        <w:jc w:val="left"/>
        <w:rPr>
          <w:rFonts w:ascii="Times New Roman" w:hAnsi="Times New Roman" w:cs="Times New Roman"/>
          <w:i w:val="0"/>
          <w:u w:val="none"/>
        </w:rPr>
      </w:pPr>
      <w:r w:rsidRPr="00D5285F">
        <w:rPr>
          <w:rFonts w:ascii="Times New Roman" w:hAnsi="Times New Roman" w:cs="Times New Roman"/>
          <w:i w:val="0"/>
          <w:sz w:val="24"/>
          <w:szCs w:val="24"/>
          <w:u w:val="none"/>
        </w:rPr>
        <w:t>DIAGNOZA</w:t>
      </w:r>
    </w:p>
    <w:p w14:paraId="47FFD166" w14:textId="77777777" w:rsidR="00915371" w:rsidRPr="00D5285F" w:rsidRDefault="00203CC6" w:rsidP="005C7BF0">
      <w:pPr>
        <w:spacing w:before="112" w:line="276" w:lineRule="auto"/>
        <w:ind w:left="996" w:right="660" w:firstLine="691"/>
        <w:jc w:val="both"/>
        <w:rPr>
          <w:sz w:val="24"/>
          <w:szCs w:val="24"/>
        </w:rPr>
      </w:pPr>
      <w:r w:rsidRPr="00D5285F">
        <w:rPr>
          <w:sz w:val="24"/>
          <w:szCs w:val="24"/>
        </w:rPr>
        <w:t>Violenţa umană este una dintre marile probleme ale societăţii contemporane. Exemple de tipuri de violenţă pot fi întâlnite zilnic atât în spaţiul public şi privat, cât şi în cel public instituţionalizat, cum este, de exemplu, şcoala. Programul naţional comun de prevenire şi combatere a violenţelor în unităţile de învăţământ impune realizarea eforturi în scopul găsirii celor mai eficiente mijloace de contracarare a efectelor nocive ale acestui fenomen. Este necesară, aşadar, o implicare şi o colaborare mai strânsă între instituţiile guvernamentale şi non-guvernamentale care se ocupă de educarea şi protecţia minorilor – familie, şcoală, poliţie, autorităţi locale, comunitate etc. – în vederea creşterii siguranţei acestora, a imprimării unui comportament civilizat şi a unui respect mai mare faţă de</w:t>
      </w:r>
      <w:r w:rsidRPr="00D5285F">
        <w:rPr>
          <w:spacing w:val="-8"/>
          <w:sz w:val="24"/>
          <w:szCs w:val="24"/>
        </w:rPr>
        <w:t xml:space="preserve"> </w:t>
      </w:r>
      <w:r w:rsidRPr="00D5285F">
        <w:rPr>
          <w:sz w:val="24"/>
          <w:szCs w:val="24"/>
        </w:rPr>
        <w:t>lege.</w:t>
      </w:r>
    </w:p>
    <w:p w14:paraId="3C110BB3" w14:textId="77777777" w:rsidR="00915371" w:rsidRPr="00D5285F" w:rsidRDefault="00203CC6" w:rsidP="005C7BF0">
      <w:pPr>
        <w:spacing w:line="276" w:lineRule="auto"/>
        <w:ind w:left="1004" w:right="679" w:firstLine="771"/>
        <w:rPr>
          <w:sz w:val="24"/>
          <w:szCs w:val="24"/>
        </w:rPr>
      </w:pPr>
      <w:r w:rsidRPr="00D5285F">
        <w:rPr>
          <w:sz w:val="24"/>
          <w:szCs w:val="24"/>
        </w:rPr>
        <w:t>Din analiza realizată la nivel local, în baza unor interviuri de grup cu reprezentanţi ai cadrelor didactice şi elevi, a reieşit faptul că, într-un clasament al agresiunilor întâlnite în mediul şcolar, cea mai mare frecvenţă o au cele din relaţia elev-elev, reprezentate în special de violenţa verbală. Majoritatea incidentelor semnalate (tâlhării, încăierări, ameninţări) s-au petrecut în zonele adiacente şcolii, după încheierea programului şcolar.</w:t>
      </w:r>
    </w:p>
    <w:p w14:paraId="73FAE7CA" w14:textId="69BADCAE" w:rsidR="00915371" w:rsidRPr="00D5285F" w:rsidRDefault="00203CC6" w:rsidP="005C7BF0">
      <w:pPr>
        <w:spacing w:line="276" w:lineRule="auto"/>
        <w:ind w:left="928" w:right="665" w:firstLine="872"/>
        <w:jc w:val="both"/>
        <w:rPr>
          <w:sz w:val="24"/>
          <w:szCs w:val="24"/>
        </w:rPr>
      </w:pPr>
      <w:r w:rsidRPr="00D5285F">
        <w:rPr>
          <w:sz w:val="24"/>
          <w:szCs w:val="24"/>
        </w:rPr>
        <w:t>Periodic se realizează la nivelul instituţiilor abilitate, o analiză a fenomenelor de violenţă în care sunt implicate tinerii, mai ales în mediul şcolar şi familial. Ţinând cont de faptul că în procesul de educaţie sunt implicaţi mai mulţi factori – familie, şcoală, autorităţi, mass-media- măsurile stabilite îşi propun realizarea unor activităţi concrete la nivelul şcolii cât şi în plan local, desfăşurate în colaborare cu structuri guvernamentale şi neguvernamentale, cu atribuţii sau</w:t>
      </w:r>
      <w:r w:rsidR="005C7BF0" w:rsidRPr="00D5285F">
        <w:rPr>
          <w:sz w:val="24"/>
          <w:szCs w:val="24"/>
        </w:rPr>
        <w:t xml:space="preserve"> </w:t>
      </w:r>
      <w:r w:rsidRPr="00D5285F">
        <w:rPr>
          <w:sz w:val="24"/>
          <w:szCs w:val="24"/>
        </w:rPr>
        <w:t>preocupări în domeniul prevenirii delivenţei juvenile, precum şi prin angrenarea nemijlocită a elevilor şi a familiilor acestora în activităţi educativ- preventive. Astfel se urmăreste cunoaşterea problemelor cu care se cofruntă elevii şi identificarea unor soluţii adecvate pentru ele, printr-o acţiune comună şi coerentă a părţilor implicate.</w:t>
      </w:r>
    </w:p>
    <w:p w14:paraId="40B0F021" w14:textId="5EF8FFF2" w:rsidR="008C707E" w:rsidRPr="00D5285F" w:rsidRDefault="008C707E" w:rsidP="005C7BF0">
      <w:pPr>
        <w:spacing w:line="276" w:lineRule="auto"/>
        <w:ind w:left="928" w:right="665" w:firstLine="872"/>
        <w:jc w:val="both"/>
        <w:rPr>
          <w:sz w:val="24"/>
          <w:szCs w:val="24"/>
        </w:rPr>
      </w:pPr>
    </w:p>
    <w:p w14:paraId="117FDE94" w14:textId="718A8A50" w:rsidR="008C707E" w:rsidRPr="00D5285F" w:rsidRDefault="008C707E" w:rsidP="005C7BF0">
      <w:pPr>
        <w:spacing w:line="276" w:lineRule="auto"/>
        <w:ind w:left="928" w:right="665" w:firstLine="872"/>
        <w:jc w:val="both"/>
        <w:rPr>
          <w:sz w:val="24"/>
          <w:szCs w:val="24"/>
        </w:rPr>
      </w:pPr>
    </w:p>
    <w:p w14:paraId="6AE901E4" w14:textId="77777777" w:rsidR="008C707E" w:rsidRPr="00D5285F" w:rsidRDefault="008C707E" w:rsidP="005C7BF0">
      <w:pPr>
        <w:spacing w:line="276" w:lineRule="auto"/>
        <w:ind w:left="928" w:right="665" w:firstLine="872"/>
        <w:jc w:val="both"/>
        <w:rPr>
          <w:sz w:val="24"/>
          <w:szCs w:val="24"/>
        </w:rPr>
      </w:pPr>
    </w:p>
    <w:p w14:paraId="3B22ED3D" w14:textId="77777777" w:rsidR="00915371" w:rsidRPr="00D5285F" w:rsidRDefault="00203CC6">
      <w:pPr>
        <w:pStyle w:val="ListParagraph"/>
        <w:numPr>
          <w:ilvl w:val="0"/>
          <w:numId w:val="28"/>
        </w:numPr>
        <w:tabs>
          <w:tab w:val="left" w:pos="1205"/>
        </w:tabs>
        <w:spacing w:line="240" w:lineRule="auto"/>
        <w:ind w:left="1204" w:hanging="353"/>
        <w:jc w:val="left"/>
        <w:rPr>
          <w:b/>
          <w:sz w:val="28"/>
        </w:rPr>
      </w:pPr>
      <w:r w:rsidRPr="00D5285F">
        <w:rPr>
          <w:b/>
          <w:sz w:val="24"/>
          <w:szCs w:val="24"/>
        </w:rPr>
        <w:lastRenderedPageBreak/>
        <w:t>SCOP</w:t>
      </w:r>
    </w:p>
    <w:p w14:paraId="45F409BD" w14:textId="77777777" w:rsidR="00915371" w:rsidRPr="00D5285F" w:rsidRDefault="00915371">
      <w:pPr>
        <w:pStyle w:val="BodyText"/>
        <w:spacing w:before="9"/>
        <w:rPr>
          <w:b/>
          <w:sz w:val="19"/>
        </w:rPr>
      </w:pPr>
    </w:p>
    <w:p w14:paraId="3E266390" w14:textId="77777777" w:rsidR="00915371" w:rsidRPr="00D5285F" w:rsidRDefault="00203CC6" w:rsidP="005C7BF0">
      <w:pPr>
        <w:spacing w:before="88"/>
        <w:ind w:left="900" w:right="659" w:firstLine="900"/>
        <w:jc w:val="both"/>
        <w:rPr>
          <w:sz w:val="24"/>
          <w:szCs w:val="24"/>
        </w:rPr>
      </w:pPr>
      <w:r w:rsidRPr="00D5285F">
        <w:rPr>
          <w:sz w:val="24"/>
          <w:szCs w:val="24"/>
        </w:rPr>
        <w:t>Reducerea numărului actelor de violenţă şi a infracţiunilor comise în perimetrul şcolii sau a structurii şi în zonele adiacente acestora, asigurarea unui mediu de viaţă socială armonios, liniştit, sănătos şi sigur pentru elevi şi întreaga comunitate, conform standardelor europene.</w:t>
      </w:r>
    </w:p>
    <w:p w14:paraId="61C6653A" w14:textId="77777777" w:rsidR="00915371" w:rsidRPr="00D5285F" w:rsidRDefault="00915371">
      <w:pPr>
        <w:pStyle w:val="BodyText"/>
        <w:spacing w:before="8"/>
        <w:rPr>
          <w:sz w:val="28"/>
        </w:rPr>
      </w:pPr>
    </w:p>
    <w:p w14:paraId="13263AB7" w14:textId="77777777" w:rsidR="00915371" w:rsidRPr="00D5285F" w:rsidRDefault="00203CC6">
      <w:pPr>
        <w:pStyle w:val="ListParagraph"/>
        <w:numPr>
          <w:ilvl w:val="0"/>
          <w:numId w:val="28"/>
        </w:numPr>
        <w:tabs>
          <w:tab w:val="left" w:pos="1113"/>
        </w:tabs>
        <w:spacing w:line="240" w:lineRule="auto"/>
        <w:ind w:left="1112" w:hanging="285"/>
        <w:jc w:val="left"/>
        <w:rPr>
          <w:b/>
          <w:sz w:val="24"/>
          <w:szCs w:val="24"/>
        </w:rPr>
      </w:pPr>
      <w:r w:rsidRPr="00D5285F">
        <w:rPr>
          <w:b/>
          <w:sz w:val="24"/>
          <w:szCs w:val="24"/>
        </w:rPr>
        <w:t>OBIECTIVE</w:t>
      </w:r>
    </w:p>
    <w:p w14:paraId="3CA72D63" w14:textId="77777777" w:rsidR="00915371" w:rsidRPr="00D5285F" w:rsidRDefault="00915371">
      <w:pPr>
        <w:pStyle w:val="BodyText"/>
        <w:spacing w:before="8"/>
        <w:rPr>
          <w:b/>
          <w:sz w:val="26"/>
        </w:rPr>
      </w:pPr>
    </w:p>
    <w:p w14:paraId="7484FD90" w14:textId="204F407F" w:rsidR="00915371" w:rsidRPr="00D5285F" w:rsidRDefault="00203CC6" w:rsidP="008C707E">
      <w:pPr>
        <w:pStyle w:val="ListParagraph"/>
        <w:numPr>
          <w:ilvl w:val="1"/>
          <w:numId w:val="28"/>
        </w:numPr>
        <w:tabs>
          <w:tab w:val="left" w:pos="1648"/>
          <w:tab w:val="left" w:pos="1649"/>
        </w:tabs>
        <w:spacing w:line="240" w:lineRule="auto"/>
        <w:ind w:right="661"/>
        <w:jc w:val="both"/>
        <w:rPr>
          <w:sz w:val="24"/>
          <w:szCs w:val="24"/>
        </w:rPr>
      </w:pPr>
      <w:r w:rsidRPr="00D5285F">
        <w:rPr>
          <w:sz w:val="24"/>
          <w:szCs w:val="24"/>
        </w:rPr>
        <w:t xml:space="preserve">Analizarea periodică a situaţiei din şcoală / structură, în ceea ce </w:t>
      </w:r>
      <w:r w:rsidR="008C707E" w:rsidRPr="00D5285F">
        <w:rPr>
          <w:sz w:val="24"/>
          <w:szCs w:val="24"/>
        </w:rPr>
        <w:t>privește</w:t>
      </w:r>
      <w:r w:rsidRPr="00D5285F">
        <w:rPr>
          <w:sz w:val="24"/>
          <w:szCs w:val="24"/>
        </w:rPr>
        <w:t xml:space="preserve"> comiterea actelor </w:t>
      </w:r>
      <w:r w:rsidRPr="00D5285F">
        <w:rPr>
          <w:spacing w:val="4"/>
          <w:sz w:val="24"/>
          <w:szCs w:val="24"/>
        </w:rPr>
        <w:t xml:space="preserve">de </w:t>
      </w:r>
      <w:r w:rsidRPr="00D5285F">
        <w:rPr>
          <w:sz w:val="24"/>
          <w:szCs w:val="24"/>
        </w:rPr>
        <w:t>violenţă/ infracţiunilor.</w:t>
      </w:r>
    </w:p>
    <w:p w14:paraId="2D006BE8" w14:textId="77777777" w:rsidR="00915371" w:rsidRPr="00D5285F" w:rsidRDefault="00203CC6" w:rsidP="008C707E">
      <w:pPr>
        <w:pStyle w:val="ListParagraph"/>
        <w:numPr>
          <w:ilvl w:val="1"/>
          <w:numId w:val="28"/>
        </w:numPr>
        <w:tabs>
          <w:tab w:val="left" w:pos="1648"/>
          <w:tab w:val="left" w:pos="1649"/>
        </w:tabs>
        <w:spacing w:line="240" w:lineRule="auto"/>
        <w:ind w:right="675"/>
        <w:jc w:val="both"/>
        <w:rPr>
          <w:sz w:val="24"/>
          <w:szCs w:val="24"/>
        </w:rPr>
      </w:pPr>
      <w:r w:rsidRPr="00D5285F">
        <w:rPr>
          <w:sz w:val="24"/>
          <w:szCs w:val="24"/>
        </w:rPr>
        <w:t>Pregătirea antiinfracţională şi antivictimă a elevilor în vederea adoptării unui comportament bazat pe respectarea normelor de convieţuire</w:t>
      </w:r>
      <w:r w:rsidRPr="00D5285F">
        <w:rPr>
          <w:spacing w:val="-7"/>
          <w:sz w:val="24"/>
          <w:szCs w:val="24"/>
        </w:rPr>
        <w:t xml:space="preserve"> </w:t>
      </w:r>
      <w:r w:rsidRPr="00D5285F">
        <w:rPr>
          <w:sz w:val="24"/>
          <w:szCs w:val="24"/>
        </w:rPr>
        <w:t>socială.</w:t>
      </w:r>
    </w:p>
    <w:p w14:paraId="04388105" w14:textId="77777777" w:rsidR="00915371" w:rsidRPr="00D5285F" w:rsidRDefault="00203CC6" w:rsidP="008C707E">
      <w:pPr>
        <w:pStyle w:val="ListParagraph"/>
        <w:numPr>
          <w:ilvl w:val="1"/>
          <w:numId w:val="28"/>
        </w:numPr>
        <w:tabs>
          <w:tab w:val="left" w:pos="1648"/>
          <w:tab w:val="left" w:pos="1649"/>
        </w:tabs>
        <w:spacing w:line="342" w:lineRule="exact"/>
        <w:ind w:hanging="361"/>
        <w:jc w:val="both"/>
        <w:rPr>
          <w:sz w:val="24"/>
          <w:szCs w:val="24"/>
        </w:rPr>
      </w:pPr>
      <w:r w:rsidRPr="00D5285F">
        <w:rPr>
          <w:sz w:val="24"/>
          <w:szCs w:val="24"/>
        </w:rPr>
        <w:t>Atragerea şi implicarea elevilor în activităţi de prevenire a violenţei şi combatere a</w:t>
      </w:r>
      <w:r w:rsidRPr="00D5285F">
        <w:rPr>
          <w:spacing w:val="-6"/>
          <w:sz w:val="24"/>
          <w:szCs w:val="24"/>
        </w:rPr>
        <w:t xml:space="preserve"> </w:t>
      </w:r>
      <w:r w:rsidRPr="00D5285F">
        <w:rPr>
          <w:sz w:val="24"/>
          <w:szCs w:val="24"/>
        </w:rPr>
        <w:t>criminalităţii</w:t>
      </w:r>
    </w:p>
    <w:p w14:paraId="06BA5936" w14:textId="77777777" w:rsidR="00915371" w:rsidRPr="00D5285F" w:rsidRDefault="00203CC6" w:rsidP="008C707E">
      <w:pPr>
        <w:pStyle w:val="ListParagraph"/>
        <w:numPr>
          <w:ilvl w:val="1"/>
          <w:numId w:val="28"/>
        </w:numPr>
        <w:tabs>
          <w:tab w:val="left" w:pos="1648"/>
          <w:tab w:val="left" w:pos="1649"/>
        </w:tabs>
        <w:spacing w:before="3" w:line="237" w:lineRule="auto"/>
        <w:ind w:right="672"/>
        <w:jc w:val="both"/>
        <w:rPr>
          <w:sz w:val="24"/>
          <w:szCs w:val="24"/>
        </w:rPr>
      </w:pPr>
      <w:r w:rsidRPr="00D5285F">
        <w:rPr>
          <w:sz w:val="24"/>
          <w:szCs w:val="24"/>
        </w:rPr>
        <w:t>Crearea unui sistem de comunicare reală şi eficientă între şcoală, autorităţi şi familie pentru identificarea, monitorizarea şi prevenirea actelor de violenţă/ infracţiunilor, prin implicarea tuturor factorilor</w:t>
      </w:r>
      <w:r w:rsidRPr="00D5285F">
        <w:rPr>
          <w:spacing w:val="-13"/>
          <w:sz w:val="24"/>
          <w:szCs w:val="24"/>
        </w:rPr>
        <w:t xml:space="preserve"> </w:t>
      </w:r>
      <w:r w:rsidRPr="00D5285F">
        <w:rPr>
          <w:sz w:val="24"/>
          <w:szCs w:val="24"/>
        </w:rPr>
        <w:t>educaţionali.</w:t>
      </w:r>
    </w:p>
    <w:p w14:paraId="35FD2F87" w14:textId="3F02D30F" w:rsidR="00915371" w:rsidRPr="00D5285F" w:rsidRDefault="00203CC6" w:rsidP="008C707E">
      <w:pPr>
        <w:pStyle w:val="ListParagraph"/>
        <w:numPr>
          <w:ilvl w:val="1"/>
          <w:numId w:val="28"/>
        </w:numPr>
        <w:tabs>
          <w:tab w:val="left" w:pos="1648"/>
          <w:tab w:val="left" w:pos="1649"/>
        </w:tabs>
        <w:spacing w:before="6" w:line="237" w:lineRule="auto"/>
        <w:ind w:right="672"/>
        <w:jc w:val="both"/>
        <w:rPr>
          <w:sz w:val="24"/>
          <w:szCs w:val="24"/>
        </w:rPr>
      </w:pPr>
      <w:r w:rsidRPr="00D5285F">
        <w:rPr>
          <w:sz w:val="24"/>
          <w:szCs w:val="24"/>
        </w:rPr>
        <w:t>Eficientizarea activităţii de combatere a violenţelor şi a altor fapte antisociale comise în zona unităţilor de învăţământ.</w:t>
      </w:r>
    </w:p>
    <w:p w14:paraId="6A67B9EB" w14:textId="2ACF1B4E" w:rsidR="008C707E" w:rsidRPr="00D5285F" w:rsidRDefault="008C707E" w:rsidP="008C707E">
      <w:pPr>
        <w:tabs>
          <w:tab w:val="left" w:pos="1648"/>
          <w:tab w:val="left" w:pos="1649"/>
        </w:tabs>
        <w:spacing w:before="6" w:line="237" w:lineRule="auto"/>
        <w:ind w:right="672"/>
        <w:jc w:val="both"/>
        <w:rPr>
          <w:sz w:val="28"/>
        </w:rPr>
      </w:pPr>
    </w:p>
    <w:p w14:paraId="40D5AD32" w14:textId="77777777" w:rsidR="00915371" w:rsidRPr="00D5285F" w:rsidRDefault="00203CC6">
      <w:pPr>
        <w:pStyle w:val="ListParagraph"/>
        <w:numPr>
          <w:ilvl w:val="0"/>
          <w:numId w:val="28"/>
        </w:numPr>
        <w:tabs>
          <w:tab w:val="left" w:pos="1113"/>
        </w:tabs>
        <w:spacing w:line="240" w:lineRule="auto"/>
        <w:ind w:left="1112" w:hanging="285"/>
        <w:jc w:val="left"/>
        <w:rPr>
          <w:b/>
          <w:sz w:val="24"/>
          <w:szCs w:val="24"/>
        </w:rPr>
      </w:pPr>
      <w:r w:rsidRPr="00D5285F">
        <w:rPr>
          <w:spacing w:val="-70"/>
          <w:sz w:val="28"/>
        </w:rPr>
        <w:t xml:space="preserve"> </w:t>
      </w:r>
      <w:r w:rsidRPr="00D5285F">
        <w:rPr>
          <w:b/>
          <w:sz w:val="24"/>
          <w:szCs w:val="24"/>
        </w:rPr>
        <w:t>REZULTATE</w:t>
      </w:r>
      <w:r w:rsidRPr="00D5285F">
        <w:rPr>
          <w:b/>
          <w:spacing w:val="-6"/>
          <w:sz w:val="24"/>
          <w:szCs w:val="24"/>
        </w:rPr>
        <w:t xml:space="preserve"> </w:t>
      </w:r>
      <w:r w:rsidRPr="00D5285F">
        <w:rPr>
          <w:b/>
          <w:sz w:val="24"/>
          <w:szCs w:val="24"/>
        </w:rPr>
        <w:t>AŞTEPTATE</w:t>
      </w:r>
    </w:p>
    <w:p w14:paraId="606225D6" w14:textId="77777777" w:rsidR="00915371" w:rsidRPr="00D5285F" w:rsidRDefault="00915371">
      <w:pPr>
        <w:pStyle w:val="BodyText"/>
        <w:spacing w:before="3"/>
        <w:rPr>
          <w:b/>
          <w:sz w:val="23"/>
        </w:rPr>
      </w:pPr>
    </w:p>
    <w:p w14:paraId="3052784E" w14:textId="303B62F5" w:rsidR="00915371" w:rsidRPr="006F50AD" w:rsidRDefault="00203CC6">
      <w:pPr>
        <w:spacing w:before="88"/>
        <w:ind w:left="928"/>
        <w:rPr>
          <w:sz w:val="28"/>
          <w:u w:val="single"/>
        </w:rPr>
      </w:pPr>
      <w:r w:rsidRPr="006F50AD">
        <w:rPr>
          <w:sz w:val="24"/>
          <w:szCs w:val="24"/>
          <w:u w:val="single"/>
        </w:rPr>
        <w:t>Obiectivul</w:t>
      </w:r>
      <w:r w:rsidRPr="006F50AD">
        <w:rPr>
          <w:sz w:val="28"/>
          <w:u w:val="single"/>
        </w:rPr>
        <w:t xml:space="preserve"> 1:</w:t>
      </w:r>
    </w:p>
    <w:p w14:paraId="66DE21F3" w14:textId="77777777" w:rsidR="00915371" w:rsidRPr="00D5285F" w:rsidRDefault="00203CC6">
      <w:pPr>
        <w:pStyle w:val="ListParagraph"/>
        <w:numPr>
          <w:ilvl w:val="0"/>
          <w:numId w:val="27"/>
        </w:numPr>
        <w:tabs>
          <w:tab w:val="left" w:pos="2009"/>
        </w:tabs>
        <w:spacing w:before="2" w:line="321" w:lineRule="exact"/>
        <w:ind w:hanging="361"/>
        <w:rPr>
          <w:sz w:val="24"/>
          <w:szCs w:val="24"/>
        </w:rPr>
      </w:pPr>
      <w:r w:rsidRPr="00D5285F">
        <w:rPr>
          <w:sz w:val="24"/>
          <w:szCs w:val="24"/>
        </w:rPr>
        <w:t>Cunoaşterea permanentă a stării de siguranţă existentă în unitatea şcolară sau structura</w:t>
      </w:r>
      <w:r w:rsidRPr="00D5285F">
        <w:rPr>
          <w:spacing w:val="6"/>
          <w:sz w:val="24"/>
          <w:szCs w:val="24"/>
        </w:rPr>
        <w:t xml:space="preserve"> </w:t>
      </w:r>
      <w:r w:rsidRPr="00D5285F">
        <w:rPr>
          <w:sz w:val="24"/>
          <w:szCs w:val="24"/>
        </w:rPr>
        <w:t>școlii;</w:t>
      </w:r>
    </w:p>
    <w:p w14:paraId="72C94A68" w14:textId="77777777" w:rsidR="00915371" w:rsidRPr="00D5285F" w:rsidRDefault="00203CC6">
      <w:pPr>
        <w:pStyle w:val="ListParagraph"/>
        <w:numPr>
          <w:ilvl w:val="0"/>
          <w:numId w:val="27"/>
        </w:numPr>
        <w:tabs>
          <w:tab w:val="left" w:pos="2009"/>
        </w:tabs>
        <w:spacing w:line="242" w:lineRule="auto"/>
        <w:ind w:right="673"/>
        <w:rPr>
          <w:sz w:val="24"/>
          <w:szCs w:val="24"/>
        </w:rPr>
      </w:pPr>
      <w:r w:rsidRPr="00D5285F">
        <w:rPr>
          <w:sz w:val="24"/>
          <w:szCs w:val="24"/>
        </w:rPr>
        <w:t>Identificarea formelor de manifestare a comportamentelor antisociale ale elevilor, în special a manifestărilor agresive.</w:t>
      </w:r>
    </w:p>
    <w:p w14:paraId="20691E06" w14:textId="2659100C" w:rsidR="00915371" w:rsidRPr="006F50AD" w:rsidRDefault="00203CC6">
      <w:pPr>
        <w:spacing w:before="63" w:line="321" w:lineRule="exact"/>
        <w:ind w:left="928"/>
        <w:rPr>
          <w:sz w:val="28"/>
          <w:u w:val="single"/>
        </w:rPr>
      </w:pPr>
      <w:r w:rsidRPr="006F50AD">
        <w:rPr>
          <w:sz w:val="24"/>
          <w:szCs w:val="24"/>
          <w:u w:val="single"/>
        </w:rPr>
        <w:t>Obiectivul</w:t>
      </w:r>
      <w:r w:rsidRPr="006F50AD">
        <w:rPr>
          <w:sz w:val="28"/>
          <w:u w:val="single"/>
        </w:rPr>
        <w:t xml:space="preserve"> 2:</w:t>
      </w:r>
    </w:p>
    <w:p w14:paraId="7BB18A11" w14:textId="77777777" w:rsidR="00915371" w:rsidRPr="00D5285F" w:rsidRDefault="00203CC6">
      <w:pPr>
        <w:pStyle w:val="ListParagraph"/>
        <w:numPr>
          <w:ilvl w:val="0"/>
          <w:numId w:val="26"/>
        </w:numPr>
        <w:tabs>
          <w:tab w:val="left" w:pos="1901"/>
        </w:tabs>
        <w:spacing w:line="242" w:lineRule="auto"/>
        <w:ind w:right="673" w:hanging="360"/>
        <w:rPr>
          <w:sz w:val="24"/>
          <w:szCs w:val="24"/>
        </w:rPr>
      </w:pPr>
      <w:r w:rsidRPr="00D5285F">
        <w:rPr>
          <w:sz w:val="24"/>
          <w:szCs w:val="24"/>
        </w:rPr>
        <w:t>Cunoaşterea de către elevi a prevederilor legale privind minoritatea şi consecinţele juridice asociate săvârşirii de infracţiuni sau alte fapte</w:t>
      </w:r>
      <w:r w:rsidRPr="00D5285F">
        <w:rPr>
          <w:spacing w:val="-7"/>
          <w:sz w:val="24"/>
          <w:szCs w:val="24"/>
        </w:rPr>
        <w:t xml:space="preserve"> </w:t>
      </w:r>
      <w:r w:rsidRPr="00D5285F">
        <w:rPr>
          <w:sz w:val="24"/>
          <w:szCs w:val="24"/>
        </w:rPr>
        <w:t>antisociale;</w:t>
      </w:r>
    </w:p>
    <w:p w14:paraId="650AAFBA" w14:textId="41C95DC6" w:rsidR="00915371" w:rsidRPr="00D5285F" w:rsidRDefault="00203CC6">
      <w:pPr>
        <w:pStyle w:val="ListParagraph"/>
        <w:numPr>
          <w:ilvl w:val="0"/>
          <w:numId w:val="26"/>
        </w:numPr>
        <w:tabs>
          <w:tab w:val="left" w:pos="1933"/>
        </w:tabs>
        <w:spacing w:line="242" w:lineRule="auto"/>
        <w:ind w:right="660" w:hanging="360"/>
        <w:rPr>
          <w:sz w:val="24"/>
          <w:szCs w:val="24"/>
        </w:rPr>
      </w:pPr>
      <w:r w:rsidRPr="00D5285F">
        <w:rPr>
          <w:sz w:val="24"/>
          <w:szCs w:val="24"/>
        </w:rPr>
        <w:t>Cunoaşterea de către elevi a măsurilor de prevenire a şi combatere a oricărui tip de manifestere violentă în şcoală/structură sau în afara acestora în vederea reducerii numărului de acte violențe şi a riscului victimei;</w:t>
      </w:r>
    </w:p>
    <w:p w14:paraId="66044EA8" w14:textId="6CE9B95E" w:rsidR="00915371" w:rsidRPr="00D5285F" w:rsidRDefault="00203CC6">
      <w:pPr>
        <w:pStyle w:val="ListParagraph"/>
        <w:numPr>
          <w:ilvl w:val="0"/>
          <w:numId w:val="26"/>
        </w:numPr>
        <w:tabs>
          <w:tab w:val="left" w:pos="1933"/>
        </w:tabs>
        <w:spacing w:line="316" w:lineRule="exact"/>
        <w:ind w:hanging="361"/>
        <w:rPr>
          <w:sz w:val="24"/>
          <w:szCs w:val="24"/>
        </w:rPr>
      </w:pPr>
      <w:r w:rsidRPr="00D5285F">
        <w:rPr>
          <w:sz w:val="24"/>
          <w:szCs w:val="24"/>
        </w:rPr>
        <w:t>Reducerea numărului de elevi implicaţi în comiterea de infracţiuni, atât în calitate de victime, cât şi de</w:t>
      </w:r>
      <w:r w:rsidRPr="00D5285F">
        <w:rPr>
          <w:spacing w:val="-22"/>
          <w:sz w:val="24"/>
          <w:szCs w:val="24"/>
        </w:rPr>
        <w:t xml:space="preserve"> </w:t>
      </w:r>
      <w:r w:rsidRPr="00D5285F">
        <w:rPr>
          <w:sz w:val="24"/>
          <w:szCs w:val="24"/>
        </w:rPr>
        <w:t>autori</w:t>
      </w:r>
      <w:r w:rsidR="008C707E" w:rsidRPr="00D5285F">
        <w:rPr>
          <w:sz w:val="24"/>
          <w:szCs w:val="24"/>
        </w:rPr>
        <w:t>.</w:t>
      </w:r>
    </w:p>
    <w:p w14:paraId="4E4A65F0" w14:textId="77777777" w:rsidR="00915371" w:rsidRPr="00D5285F" w:rsidRDefault="00915371">
      <w:pPr>
        <w:pStyle w:val="BodyText"/>
        <w:spacing w:before="4"/>
        <w:rPr>
          <w:sz w:val="27"/>
        </w:rPr>
      </w:pPr>
    </w:p>
    <w:p w14:paraId="1735790A" w14:textId="77777777" w:rsidR="00915371" w:rsidRPr="006F50AD" w:rsidRDefault="00203CC6">
      <w:pPr>
        <w:ind w:left="780"/>
        <w:rPr>
          <w:sz w:val="28"/>
          <w:u w:val="single"/>
        </w:rPr>
      </w:pPr>
      <w:r w:rsidRPr="006F50AD">
        <w:rPr>
          <w:sz w:val="24"/>
          <w:szCs w:val="24"/>
          <w:u w:val="single"/>
        </w:rPr>
        <w:t>Obiectivul</w:t>
      </w:r>
      <w:r w:rsidRPr="006F50AD">
        <w:rPr>
          <w:sz w:val="28"/>
          <w:u w:val="single"/>
        </w:rPr>
        <w:t xml:space="preserve"> 3:</w:t>
      </w:r>
    </w:p>
    <w:p w14:paraId="797127BB" w14:textId="77777777" w:rsidR="00915371" w:rsidRPr="00D5285F" w:rsidRDefault="00203CC6">
      <w:pPr>
        <w:pStyle w:val="ListParagraph"/>
        <w:numPr>
          <w:ilvl w:val="0"/>
          <w:numId w:val="26"/>
        </w:numPr>
        <w:tabs>
          <w:tab w:val="left" w:pos="1873"/>
        </w:tabs>
        <w:spacing w:before="2" w:line="321" w:lineRule="exact"/>
        <w:ind w:left="1872" w:hanging="361"/>
        <w:rPr>
          <w:sz w:val="24"/>
          <w:szCs w:val="24"/>
        </w:rPr>
      </w:pPr>
      <w:r w:rsidRPr="00D5285F">
        <w:rPr>
          <w:sz w:val="24"/>
          <w:szCs w:val="24"/>
        </w:rPr>
        <w:t>Monitorizarea situaţiei existente în şcoală sau structură din punct de vedere al comportamentului</w:t>
      </w:r>
      <w:r w:rsidRPr="00D5285F">
        <w:rPr>
          <w:spacing w:val="-4"/>
          <w:sz w:val="24"/>
          <w:szCs w:val="24"/>
        </w:rPr>
        <w:t xml:space="preserve"> </w:t>
      </w:r>
      <w:r w:rsidRPr="00D5285F">
        <w:rPr>
          <w:sz w:val="24"/>
          <w:szCs w:val="24"/>
        </w:rPr>
        <w:t>elevilor;</w:t>
      </w:r>
    </w:p>
    <w:p w14:paraId="050E2C7F" w14:textId="77777777" w:rsidR="00915371" w:rsidRPr="00D5285F" w:rsidRDefault="00203CC6">
      <w:pPr>
        <w:pStyle w:val="ListParagraph"/>
        <w:numPr>
          <w:ilvl w:val="0"/>
          <w:numId w:val="26"/>
        </w:numPr>
        <w:tabs>
          <w:tab w:val="left" w:pos="1873"/>
        </w:tabs>
        <w:spacing w:line="321" w:lineRule="exact"/>
        <w:ind w:left="1872" w:hanging="361"/>
        <w:rPr>
          <w:sz w:val="24"/>
          <w:szCs w:val="24"/>
        </w:rPr>
      </w:pPr>
      <w:r w:rsidRPr="00D5285F">
        <w:rPr>
          <w:sz w:val="24"/>
          <w:szCs w:val="24"/>
        </w:rPr>
        <w:t xml:space="preserve">Schimbul de informaţii cu privire </w:t>
      </w:r>
      <w:r w:rsidRPr="00D5285F">
        <w:rPr>
          <w:spacing w:val="-3"/>
          <w:sz w:val="24"/>
          <w:szCs w:val="24"/>
        </w:rPr>
        <w:t xml:space="preserve">la </w:t>
      </w:r>
      <w:r w:rsidRPr="00D5285F">
        <w:rPr>
          <w:sz w:val="24"/>
          <w:szCs w:val="24"/>
        </w:rPr>
        <w:t>faptele antisociale care se produc în zona</w:t>
      </w:r>
      <w:r w:rsidRPr="00D5285F">
        <w:rPr>
          <w:spacing w:val="-12"/>
          <w:sz w:val="24"/>
          <w:szCs w:val="24"/>
        </w:rPr>
        <w:t xml:space="preserve"> </w:t>
      </w:r>
      <w:r w:rsidRPr="00D5285F">
        <w:rPr>
          <w:sz w:val="24"/>
          <w:szCs w:val="24"/>
        </w:rPr>
        <w:t>şcolilor;</w:t>
      </w:r>
    </w:p>
    <w:p w14:paraId="0BCDA57C" w14:textId="77777777" w:rsidR="00915371" w:rsidRPr="00D5285F" w:rsidRDefault="00203CC6">
      <w:pPr>
        <w:pStyle w:val="ListParagraph"/>
        <w:numPr>
          <w:ilvl w:val="0"/>
          <w:numId w:val="26"/>
        </w:numPr>
        <w:tabs>
          <w:tab w:val="left" w:pos="1873"/>
        </w:tabs>
        <w:spacing w:before="2" w:line="240" w:lineRule="auto"/>
        <w:ind w:left="1872" w:hanging="361"/>
        <w:rPr>
          <w:sz w:val="24"/>
          <w:szCs w:val="24"/>
        </w:rPr>
      </w:pPr>
      <w:r w:rsidRPr="00D5285F">
        <w:rPr>
          <w:sz w:val="24"/>
          <w:szCs w:val="24"/>
        </w:rPr>
        <w:t>Stabilirea unor măsuri comune menite să prevină şi să combată astfel de</w:t>
      </w:r>
      <w:r w:rsidRPr="00D5285F">
        <w:rPr>
          <w:spacing w:val="-14"/>
          <w:sz w:val="24"/>
          <w:szCs w:val="24"/>
        </w:rPr>
        <w:t xml:space="preserve"> </w:t>
      </w:r>
      <w:r w:rsidRPr="00D5285F">
        <w:rPr>
          <w:sz w:val="24"/>
          <w:szCs w:val="24"/>
        </w:rPr>
        <w:t>fapte.</w:t>
      </w:r>
    </w:p>
    <w:p w14:paraId="6B523300" w14:textId="1C7C23D9" w:rsidR="00915371" w:rsidRPr="00D5285F" w:rsidRDefault="00915371">
      <w:pPr>
        <w:pStyle w:val="BodyText"/>
        <w:rPr>
          <w:sz w:val="30"/>
        </w:rPr>
      </w:pPr>
    </w:p>
    <w:p w14:paraId="617808B5" w14:textId="54F2EF87" w:rsidR="008C707E" w:rsidRPr="00D5285F" w:rsidRDefault="008C707E">
      <w:pPr>
        <w:pStyle w:val="BodyText"/>
        <w:rPr>
          <w:sz w:val="30"/>
        </w:rPr>
      </w:pPr>
    </w:p>
    <w:p w14:paraId="06DBFDD7" w14:textId="77777777" w:rsidR="008C707E" w:rsidRPr="00D5285F" w:rsidRDefault="008C707E">
      <w:pPr>
        <w:pStyle w:val="BodyText"/>
        <w:rPr>
          <w:sz w:val="30"/>
        </w:rPr>
      </w:pPr>
    </w:p>
    <w:p w14:paraId="4B7B869A" w14:textId="77777777" w:rsidR="00915371" w:rsidRPr="00D5285F" w:rsidRDefault="00915371">
      <w:pPr>
        <w:pStyle w:val="BodyText"/>
        <w:spacing w:before="4"/>
        <w:rPr>
          <w:sz w:val="26"/>
        </w:rPr>
      </w:pPr>
    </w:p>
    <w:p w14:paraId="5CE7A8AC" w14:textId="77777777" w:rsidR="00915371" w:rsidRPr="00D5285F" w:rsidRDefault="00203CC6">
      <w:pPr>
        <w:pStyle w:val="ListParagraph"/>
        <w:numPr>
          <w:ilvl w:val="0"/>
          <w:numId w:val="28"/>
        </w:numPr>
        <w:tabs>
          <w:tab w:val="left" w:pos="1149"/>
        </w:tabs>
        <w:spacing w:before="1" w:line="240" w:lineRule="auto"/>
        <w:ind w:left="1148" w:hanging="321"/>
        <w:jc w:val="left"/>
        <w:rPr>
          <w:b/>
          <w:sz w:val="32"/>
        </w:rPr>
      </w:pPr>
      <w:r w:rsidRPr="00D5285F">
        <w:rPr>
          <w:b/>
          <w:sz w:val="24"/>
          <w:szCs w:val="24"/>
        </w:rPr>
        <w:lastRenderedPageBreak/>
        <w:t>PERIOADA</w:t>
      </w:r>
      <w:r w:rsidRPr="00D5285F">
        <w:rPr>
          <w:b/>
          <w:sz w:val="28"/>
        </w:rPr>
        <w:t xml:space="preserve"> DE</w:t>
      </w:r>
      <w:r w:rsidRPr="00D5285F">
        <w:rPr>
          <w:b/>
          <w:spacing w:val="-6"/>
          <w:sz w:val="28"/>
        </w:rPr>
        <w:t xml:space="preserve"> </w:t>
      </w:r>
      <w:r w:rsidRPr="00D5285F">
        <w:rPr>
          <w:b/>
          <w:sz w:val="28"/>
        </w:rPr>
        <w:t>IMPLEMENTARE</w:t>
      </w:r>
    </w:p>
    <w:p w14:paraId="3E3EA973" w14:textId="77777777" w:rsidR="00915371" w:rsidRPr="00D5285F" w:rsidRDefault="00915371">
      <w:pPr>
        <w:pStyle w:val="BodyText"/>
        <w:spacing w:before="6"/>
        <w:rPr>
          <w:b/>
          <w:sz w:val="19"/>
        </w:rPr>
      </w:pPr>
    </w:p>
    <w:p w14:paraId="04F767E3" w14:textId="68AEF511" w:rsidR="00915371" w:rsidRPr="00D5285F" w:rsidRDefault="00041058">
      <w:pPr>
        <w:spacing w:before="89"/>
        <w:ind w:left="1212"/>
        <w:rPr>
          <w:sz w:val="24"/>
          <w:szCs w:val="24"/>
        </w:rPr>
      </w:pPr>
      <w:r w:rsidRPr="00D5285F">
        <w:rPr>
          <w:sz w:val="24"/>
          <w:szCs w:val="24"/>
        </w:rPr>
        <w:t xml:space="preserve">Anul </w:t>
      </w:r>
      <w:r w:rsidR="008C707E" w:rsidRPr="00D5285F">
        <w:rPr>
          <w:sz w:val="24"/>
          <w:szCs w:val="24"/>
        </w:rPr>
        <w:t>școlar</w:t>
      </w:r>
      <w:r w:rsidRPr="00D5285F">
        <w:rPr>
          <w:sz w:val="24"/>
          <w:szCs w:val="24"/>
        </w:rPr>
        <w:t xml:space="preserve"> 202</w:t>
      </w:r>
      <w:r w:rsidR="000F5E93" w:rsidRPr="00D5285F">
        <w:rPr>
          <w:sz w:val="24"/>
          <w:szCs w:val="24"/>
        </w:rPr>
        <w:t>2</w:t>
      </w:r>
      <w:r w:rsidRPr="00D5285F">
        <w:rPr>
          <w:sz w:val="24"/>
          <w:szCs w:val="24"/>
        </w:rPr>
        <w:t>– 202</w:t>
      </w:r>
      <w:r w:rsidR="000F5E93" w:rsidRPr="00D5285F">
        <w:rPr>
          <w:sz w:val="24"/>
          <w:szCs w:val="24"/>
        </w:rPr>
        <w:t>3</w:t>
      </w:r>
    </w:p>
    <w:p w14:paraId="22593167" w14:textId="77777777" w:rsidR="00915371" w:rsidRPr="00D5285F" w:rsidRDefault="00915371">
      <w:pPr>
        <w:pStyle w:val="BodyText"/>
        <w:spacing w:before="7"/>
        <w:rPr>
          <w:sz w:val="28"/>
        </w:rPr>
      </w:pPr>
    </w:p>
    <w:p w14:paraId="52C91043" w14:textId="77777777" w:rsidR="00915371" w:rsidRPr="00D5285F" w:rsidRDefault="00203CC6">
      <w:pPr>
        <w:pStyle w:val="ListParagraph"/>
        <w:numPr>
          <w:ilvl w:val="0"/>
          <w:numId w:val="28"/>
        </w:numPr>
        <w:tabs>
          <w:tab w:val="left" w:pos="1113"/>
        </w:tabs>
        <w:spacing w:line="240" w:lineRule="auto"/>
        <w:ind w:left="1112" w:hanging="285"/>
        <w:jc w:val="left"/>
        <w:rPr>
          <w:b/>
          <w:sz w:val="28"/>
        </w:rPr>
      </w:pPr>
      <w:r w:rsidRPr="00D5285F">
        <w:rPr>
          <w:spacing w:val="-70"/>
          <w:sz w:val="28"/>
        </w:rPr>
        <w:t xml:space="preserve"> </w:t>
      </w:r>
      <w:r w:rsidRPr="00D5285F">
        <w:rPr>
          <w:b/>
          <w:sz w:val="28"/>
        </w:rPr>
        <w:t>LOC DE</w:t>
      </w:r>
      <w:r w:rsidRPr="00D5285F">
        <w:rPr>
          <w:b/>
          <w:spacing w:val="-5"/>
          <w:sz w:val="28"/>
        </w:rPr>
        <w:t xml:space="preserve"> </w:t>
      </w:r>
      <w:r w:rsidRPr="00D5285F">
        <w:rPr>
          <w:b/>
          <w:sz w:val="24"/>
          <w:szCs w:val="24"/>
        </w:rPr>
        <w:t>DESFĂŞURARE</w:t>
      </w:r>
    </w:p>
    <w:p w14:paraId="0681BE00" w14:textId="77777777" w:rsidR="00915371" w:rsidRPr="00D5285F" w:rsidRDefault="00915371">
      <w:pPr>
        <w:pStyle w:val="BodyText"/>
        <w:spacing w:before="2"/>
        <w:rPr>
          <w:b/>
          <w:sz w:val="19"/>
        </w:rPr>
      </w:pPr>
    </w:p>
    <w:p w14:paraId="3A62A971" w14:textId="5E5837F6" w:rsidR="00915371" w:rsidRPr="00D5285F" w:rsidRDefault="00203CC6">
      <w:pPr>
        <w:spacing w:before="88"/>
        <w:ind w:left="1072"/>
        <w:rPr>
          <w:sz w:val="24"/>
          <w:szCs w:val="24"/>
        </w:rPr>
      </w:pPr>
      <w:r w:rsidRPr="00D5285F">
        <w:rPr>
          <w:sz w:val="24"/>
          <w:szCs w:val="24"/>
        </w:rPr>
        <w:t>ȘCOALA GIMNAZIALĂ .</w:t>
      </w:r>
      <w:r w:rsidR="006F50AD">
        <w:rPr>
          <w:sz w:val="24"/>
          <w:szCs w:val="24"/>
        </w:rPr>
        <w:t>NR. 1 ȘENDRENI</w:t>
      </w:r>
    </w:p>
    <w:p w14:paraId="760B2AAA" w14:textId="77777777" w:rsidR="00915371" w:rsidRPr="00D5285F" w:rsidRDefault="00915371">
      <w:pPr>
        <w:pStyle w:val="BodyText"/>
        <w:spacing w:before="8"/>
        <w:rPr>
          <w:sz w:val="28"/>
        </w:rPr>
      </w:pPr>
    </w:p>
    <w:p w14:paraId="2570BB10" w14:textId="77777777" w:rsidR="00915371" w:rsidRPr="00D5285F" w:rsidRDefault="00203CC6">
      <w:pPr>
        <w:pStyle w:val="ListParagraph"/>
        <w:numPr>
          <w:ilvl w:val="0"/>
          <w:numId w:val="28"/>
        </w:numPr>
        <w:tabs>
          <w:tab w:val="left" w:pos="1033"/>
        </w:tabs>
        <w:spacing w:line="240" w:lineRule="auto"/>
        <w:ind w:left="1032" w:hanging="285"/>
        <w:jc w:val="left"/>
        <w:rPr>
          <w:b/>
          <w:sz w:val="28"/>
        </w:rPr>
      </w:pPr>
      <w:r w:rsidRPr="00D5285F">
        <w:rPr>
          <w:b/>
          <w:sz w:val="24"/>
          <w:szCs w:val="24"/>
        </w:rPr>
        <w:t>COORDONATORI</w:t>
      </w:r>
    </w:p>
    <w:p w14:paraId="70C51FAA" w14:textId="77777777" w:rsidR="00915371" w:rsidRPr="00D5285F" w:rsidRDefault="00915371">
      <w:pPr>
        <w:pStyle w:val="BodyText"/>
        <w:spacing w:before="3"/>
        <w:rPr>
          <w:b/>
          <w:sz w:val="23"/>
        </w:rPr>
      </w:pPr>
    </w:p>
    <w:p w14:paraId="555CA834" w14:textId="77777777" w:rsidR="00915371" w:rsidRPr="00D5285F" w:rsidRDefault="00203CC6">
      <w:pPr>
        <w:spacing w:before="86"/>
        <w:ind w:left="1072"/>
        <w:rPr>
          <w:sz w:val="24"/>
          <w:szCs w:val="24"/>
        </w:rPr>
      </w:pPr>
      <w:r w:rsidRPr="00D5285F">
        <w:rPr>
          <w:sz w:val="24"/>
          <w:szCs w:val="24"/>
        </w:rPr>
        <w:t>Comisia pentru prevenirea şi eliminarea violentei, a faptelor de coruptie și discriminării în mediul şcolar și promovarea interculturalității</w:t>
      </w:r>
    </w:p>
    <w:p w14:paraId="5EADBF03" w14:textId="1EE0D6BE" w:rsidR="00915371" w:rsidRPr="00D5285F" w:rsidRDefault="00203CC6">
      <w:pPr>
        <w:spacing w:before="2"/>
        <w:ind w:left="1072"/>
        <w:rPr>
          <w:sz w:val="24"/>
          <w:szCs w:val="24"/>
        </w:rPr>
      </w:pPr>
      <w:r w:rsidRPr="00D5285F">
        <w:rPr>
          <w:sz w:val="24"/>
          <w:szCs w:val="24"/>
        </w:rPr>
        <w:t>Responsabil:</w:t>
      </w:r>
      <w:r w:rsidR="006F50AD" w:rsidRPr="006F50AD">
        <w:rPr>
          <w:b/>
          <w:sz w:val="24"/>
          <w:szCs w:val="24"/>
        </w:rPr>
        <w:t>Milașcu Nicoleta</w:t>
      </w:r>
    </w:p>
    <w:p w14:paraId="4A85B40D" w14:textId="77777777" w:rsidR="00915371" w:rsidRPr="00D5285F" w:rsidRDefault="00915371">
      <w:pPr>
        <w:pStyle w:val="BodyText"/>
        <w:rPr>
          <w:sz w:val="30"/>
        </w:rPr>
      </w:pPr>
    </w:p>
    <w:p w14:paraId="256124BB" w14:textId="3314D7B0" w:rsidR="00915371" w:rsidRPr="00D5285F" w:rsidRDefault="00203CC6">
      <w:pPr>
        <w:pStyle w:val="ListParagraph"/>
        <w:numPr>
          <w:ilvl w:val="0"/>
          <w:numId w:val="28"/>
        </w:numPr>
        <w:tabs>
          <w:tab w:val="left" w:pos="1013"/>
        </w:tabs>
        <w:spacing w:line="240" w:lineRule="auto"/>
        <w:ind w:left="1012" w:hanging="265"/>
        <w:jc w:val="left"/>
        <w:rPr>
          <w:b/>
          <w:sz w:val="28"/>
        </w:rPr>
      </w:pPr>
      <w:r w:rsidRPr="00D5285F">
        <w:rPr>
          <w:b/>
          <w:sz w:val="24"/>
          <w:szCs w:val="24"/>
        </w:rPr>
        <w:t>PARTENERI</w:t>
      </w:r>
      <w:r w:rsidRPr="00D5285F">
        <w:rPr>
          <w:b/>
          <w:sz w:val="28"/>
        </w:rPr>
        <w:t>:</w:t>
      </w:r>
    </w:p>
    <w:p w14:paraId="1ACAD667" w14:textId="77777777" w:rsidR="00915371" w:rsidRPr="00D5285F" w:rsidRDefault="00915371">
      <w:pPr>
        <w:pStyle w:val="BodyText"/>
        <w:spacing w:before="6"/>
        <w:rPr>
          <w:b/>
        </w:rPr>
      </w:pPr>
    </w:p>
    <w:p w14:paraId="728FF74B" w14:textId="77777777" w:rsidR="00915371" w:rsidRPr="00D5285F" w:rsidRDefault="00203CC6">
      <w:pPr>
        <w:spacing w:before="88"/>
        <w:ind w:left="1064"/>
        <w:rPr>
          <w:sz w:val="24"/>
          <w:szCs w:val="24"/>
        </w:rPr>
      </w:pPr>
      <w:r w:rsidRPr="00D5285F">
        <w:rPr>
          <w:sz w:val="24"/>
          <w:szCs w:val="24"/>
        </w:rPr>
        <w:t>Instituţii guvernamentale şi neguvernamentale, autorităţi locale, mass-media.</w:t>
      </w:r>
    </w:p>
    <w:p w14:paraId="56E1BAF1" w14:textId="77777777" w:rsidR="008C707E" w:rsidRPr="00D5285F" w:rsidRDefault="008C707E" w:rsidP="00203CC6">
      <w:pPr>
        <w:ind w:left="1072"/>
        <w:rPr>
          <w:b/>
          <w:spacing w:val="-4"/>
          <w:sz w:val="28"/>
          <w:szCs w:val="28"/>
        </w:rPr>
      </w:pPr>
    </w:p>
    <w:p w14:paraId="67C5A8D6" w14:textId="77777777" w:rsidR="008C707E" w:rsidRPr="00D5285F" w:rsidRDefault="008C707E" w:rsidP="00203CC6">
      <w:pPr>
        <w:ind w:left="1072"/>
        <w:rPr>
          <w:b/>
          <w:spacing w:val="-4"/>
          <w:sz w:val="28"/>
          <w:szCs w:val="28"/>
        </w:rPr>
      </w:pPr>
    </w:p>
    <w:p w14:paraId="6A212CA7" w14:textId="77777777" w:rsidR="008C707E" w:rsidRPr="00D5285F" w:rsidRDefault="008C707E" w:rsidP="00203CC6">
      <w:pPr>
        <w:ind w:left="1072"/>
        <w:rPr>
          <w:b/>
          <w:spacing w:val="-4"/>
          <w:sz w:val="28"/>
          <w:szCs w:val="28"/>
        </w:rPr>
      </w:pPr>
    </w:p>
    <w:p w14:paraId="40BACA15" w14:textId="77777777" w:rsidR="008C707E" w:rsidRPr="00D5285F" w:rsidRDefault="008C707E" w:rsidP="00203CC6">
      <w:pPr>
        <w:ind w:left="1072"/>
        <w:rPr>
          <w:b/>
          <w:spacing w:val="-4"/>
          <w:sz w:val="28"/>
          <w:szCs w:val="28"/>
        </w:rPr>
      </w:pPr>
    </w:p>
    <w:p w14:paraId="4028838A" w14:textId="77777777" w:rsidR="008C707E" w:rsidRPr="00D5285F" w:rsidRDefault="008C707E" w:rsidP="00203CC6">
      <w:pPr>
        <w:ind w:left="1072"/>
        <w:rPr>
          <w:b/>
          <w:spacing w:val="-4"/>
          <w:sz w:val="28"/>
          <w:szCs w:val="28"/>
        </w:rPr>
      </w:pPr>
    </w:p>
    <w:p w14:paraId="78402D7C" w14:textId="77777777" w:rsidR="008C707E" w:rsidRPr="00D5285F" w:rsidRDefault="008C707E" w:rsidP="00203CC6">
      <w:pPr>
        <w:ind w:left="1072"/>
        <w:rPr>
          <w:b/>
          <w:spacing w:val="-4"/>
          <w:sz w:val="28"/>
          <w:szCs w:val="28"/>
        </w:rPr>
      </w:pPr>
    </w:p>
    <w:p w14:paraId="037AE850" w14:textId="77777777" w:rsidR="008C707E" w:rsidRPr="00D5285F" w:rsidRDefault="008C707E" w:rsidP="00203CC6">
      <w:pPr>
        <w:ind w:left="1072"/>
        <w:rPr>
          <w:b/>
          <w:spacing w:val="-4"/>
          <w:sz w:val="28"/>
          <w:szCs w:val="28"/>
        </w:rPr>
      </w:pPr>
    </w:p>
    <w:p w14:paraId="2D74BE25" w14:textId="77777777" w:rsidR="008C707E" w:rsidRPr="00D5285F" w:rsidRDefault="008C707E" w:rsidP="00203CC6">
      <w:pPr>
        <w:ind w:left="1072"/>
        <w:rPr>
          <w:b/>
          <w:spacing w:val="-4"/>
          <w:sz w:val="28"/>
          <w:szCs w:val="28"/>
        </w:rPr>
      </w:pPr>
    </w:p>
    <w:p w14:paraId="4A668C5C" w14:textId="08C36BB0" w:rsidR="008C707E" w:rsidRPr="00D5285F" w:rsidRDefault="008C707E" w:rsidP="00203CC6">
      <w:pPr>
        <w:ind w:left="1072"/>
        <w:rPr>
          <w:b/>
          <w:spacing w:val="-4"/>
          <w:sz w:val="28"/>
          <w:szCs w:val="28"/>
        </w:rPr>
      </w:pPr>
    </w:p>
    <w:p w14:paraId="4C06F470" w14:textId="41DC4631" w:rsidR="008C707E" w:rsidRPr="00D5285F" w:rsidRDefault="008C707E" w:rsidP="00203CC6">
      <w:pPr>
        <w:ind w:left="1072"/>
        <w:rPr>
          <w:b/>
          <w:spacing w:val="-4"/>
          <w:sz w:val="28"/>
          <w:szCs w:val="28"/>
        </w:rPr>
      </w:pPr>
    </w:p>
    <w:p w14:paraId="3A7D8B56" w14:textId="7D572B4B" w:rsidR="008C707E" w:rsidRPr="00D5285F" w:rsidRDefault="008C707E" w:rsidP="00203CC6">
      <w:pPr>
        <w:ind w:left="1072"/>
        <w:rPr>
          <w:b/>
          <w:spacing w:val="-4"/>
          <w:sz w:val="28"/>
          <w:szCs w:val="28"/>
        </w:rPr>
      </w:pPr>
    </w:p>
    <w:p w14:paraId="1424E046" w14:textId="65BC9300" w:rsidR="008C707E" w:rsidRPr="00D5285F" w:rsidRDefault="008C707E" w:rsidP="00203CC6">
      <w:pPr>
        <w:ind w:left="1072"/>
        <w:rPr>
          <w:b/>
          <w:spacing w:val="-4"/>
          <w:sz w:val="28"/>
          <w:szCs w:val="28"/>
        </w:rPr>
      </w:pPr>
    </w:p>
    <w:p w14:paraId="0E606256" w14:textId="22A92FF9" w:rsidR="008C707E" w:rsidRPr="00D5285F" w:rsidRDefault="008C707E" w:rsidP="00203CC6">
      <w:pPr>
        <w:ind w:left="1072"/>
        <w:rPr>
          <w:b/>
          <w:spacing w:val="-4"/>
          <w:sz w:val="28"/>
          <w:szCs w:val="28"/>
        </w:rPr>
      </w:pPr>
    </w:p>
    <w:p w14:paraId="4FA215CF" w14:textId="182B8270" w:rsidR="008C707E" w:rsidRPr="00D5285F" w:rsidRDefault="008C707E" w:rsidP="00203CC6">
      <w:pPr>
        <w:ind w:left="1072"/>
        <w:rPr>
          <w:b/>
          <w:spacing w:val="-4"/>
          <w:sz w:val="28"/>
          <w:szCs w:val="28"/>
        </w:rPr>
      </w:pPr>
    </w:p>
    <w:p w14:paraId="5837CD2A" w14:textId="1C332FB3" w:rsidR="008C707E" w:rsidRPr="00D5285F" w:rsidRDefault="008C707E" w:rsidP="00203CC6">
      <w:pPr>
        <w:ind w:left="1072"/>
        <w:rPr>
          <w:b/>
          <w:spacing w:val="-4"/>
          <w:sz w:val="28"/>
          <w:szCs w:val="28"/>
        </w:rPr>
      </w:pPr>
    </w:p>
    <w:p w14:paraId="72B9B719" w14:textId="59B22873" w:rsidR="00A27055" w:rsidRPr="00D5285F" w:rsidRDefault="00A27055" w:rsidP="00203CC6">
      <w:pPr>
        <w:ind w:left="1072"/>
        <w:rPr>
          <w:b/>
          <w:spacing w:val="-4"/>
          <w:sz w:val="28"/>
          <w:szCs w:val="28"/>
        </w:rPr>
      </w:pPr>
    </w:p>
    <w:p w14:paraId="22C6B30C" w14:textId="3BCFA315" w:rsidR="00A27055" w:rsidRDefault="00A27055" w:rsidP="00203CC6">
      <w:pPr>
        <w:ind w:left="1072"/>
        <w:rPr>
          <w:b/>
          <w:spacing w:val="-4"/>
          <w:sz w:val="28"/>
          <w:szCs w:val="28"/>
        </w:rPr>
      </w:pPr>
    </w:p>
    <w:p w14:paraId="329AE9C0" w14:textId="77777777" w:rsidR="006F50AD" w:rsidRPr="00D5285F" w:rsidRDefault="006F50AD" w:rsidP="00203CC6">
      <w:pPr>
        <w:ind w:left="1072"/>
        <w:rPr>
          <w:b/>
          <w:spacing w:val="-4"/>
          <w:sz w:val="28"/>
          <w:szCs w:val="28"/>
        </w:rPr>
      </w:pPr>
    </w:p>
    <w:p w14:paraId="34D69249" w14:textId="26B6C8AC" w:rsidR="008C707E" w:rsidRPr="00D5285F" w:rsidRDefault="008C707E" w:rsidP="00203CC6">
      <w:pPr>
        <w:ind w:left="1072"/>
        <w:rPr>
          <w:b/>
          <w:spacing w:val="-4"/>
          <w:sz w:val="28"/>
          <w:szCs w:val="28"/>
        </w:rPr>
      </w:pPr>
    </w:p>
    <w:p w14:paraId="11EDDF10" w14:textId="72AF4E95" w:rsidR="00203CC6" w:rsidRPr="00D5285F" w:rsidRDefault="00203CC6" w:rsidP="00616820">
      <w:pPr>
        <w:ind w:left="720"/>
        <w:rPr>
          <w:sz w:val="32"/>
        </w:rPr>
      </w:pPr>
      <w:r w:rsidRPr="00D5285F">
        <w:rPr>
          <w:b/>
          <w:spacing w:val="-4"/>
          <w:sz w:val="28"/>
          <w:szCs w:val="28"/>
        </w:rPr>
        <w:lastRenderedPageBreak/>
        <w:t>9.</w:t>
      </w:r>
      <w:r w:rsidRPr="00D5285F">
        <w:rPr>
          <w:b/>
          <w:spacing w:val="-4"/>
          <w:sz w:val="36"/>
        </w:rPr>
        <w:t xml:space="preserve"> </w:t>
      </w:r>
      <w:r w:rsidR="003C6D29" w:rsidRPr="00D5285F">
        <w:rPr>
          <w:b/>
          <w:spacing w:val="-4"/>
          <w:sz w:val="28"/>
          <w:szCs w:val="28"/>
        </w:rPr>
        <w:t xml:space="preserve">PLAN MĂSURI </w:t>
      </w:r>
      <w:r w:rsidRPr="00D5285F">
        <w:rPr>
          <w:b/>
          <w:sz w:val="28"/>
          <w:szCs w:val="28"/>
        </w:rPr>
        <w:t>PENTRU PREVENIREA ŞI ELIMINAREA VIOLENŢEI, A FAPTELOR DE CORUPTIE ÎN MEDIUL ŞCOLAR ȘI DISCRIMINĂRII ÎN MEDIUL ŞCOLAR ȘI PROMOVAREA INTERCULTURALITĂȚII</w:t>
      </w:r>
    </w:p>
    <w:p w14:paraId="6D931491" w14:textId="77777777" w:rsidR="00915371" w:rsidRPr="00D5285F" w:rsidRDefault="00915371" w:rsidP="00203CC6">
      <w:pPr>
        <w:pStyle w:val="ListParagraph"/>
        <w:tabs>
          <w:tab w:val="left" w:pos="4284"/>
          <w:tab w:val="left" w:pos="4285"/>
        </w:tabs>
        <w:spacing w:line="240" w:lineRule="auto"/>
        <w:ind w:left="3864" w:right="1675" w:firstLine="0"/>
        <w:jc w:val="right"/>
        <w:rPr>
          <w:b/>
          <w:sz w:val="2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7"/>
        <w:gridCol w:w="5245"/>
        <w:gridCol w:w="3321"/>
        <w:gridCol w:w="1508"/>
        <w:gridCol w:w="1433"/>
        <w:gridCol w:w="840"/>
      </w:tblGrid>
      <w:tr w:rsidR="00915371" w:rsidRPr="00D5285F" w14:paraId="4E0D7CC4" w14:textId="77777777" w:rsidTr="00A27055">
        <w:trPr>
          <w:trHeight w:val="551"/>
        </w:trPr>
        <w:tc>
          <w:tcPr>
            <w:tcW w:w="2557" w:type="dxa"/>
          </w:tcPr>
          <w:p w14:paraId="2919CA50" w14:textId="77777777" w:rsidR="00915371" w:rsidRPr="00D5285F" w:rsidRDefault="00203CC6">
            <w:pPr>
              <w:pStyle w:val="TableParagraph"/>
              <w:spacing w:before="132"/>
              <w:ind w:left="514"/>
              <w:rPr>
                <w:b/>
                <w:sz w:val="24"/>
              </w:rPr>
            </w:pPr>
            <w:r w:rsidRPr="00D5285F">
              <w:rPr>
                <w:b/>
                <w:sz w:val="24"/>
              </w:rPr>
              <w:t>OBIECTIVUL</w:t>
            </w:r>
          </w:p>
        </w:tc>
        <w:tc>
          <w:tcPr>
            <w:tcW w:w="5245" w:type="dxa"/>
          </w:tcPr>
          <w:p w14:paraId="5D733408" w14:textId="77777777" w:rsidR="00915371" w:rsidRPr="00D5285F" w:rsidRDefault="00203CC6">
            <w:pPr>
              <w:pStyle w:val="TableParagraph"/>
              <w:spacing w:before="132"/>
              <w:ind w:left="421"/>
              <w:rPr>
                <w:b/>
                <w:sz w:val="24"/>
              </w:rPr>
            </w:pPr>
            <w:r w:rsidRPr="00D5285F">
              <w:rPr>
                <w:b/>
                <w:sz w:val="24"/>
              </w:rPr>
              <w:t>ACTIVITATEA / ACŢIUNEA / MĂSURA</w:t>
            </w:r>
          </w:p>
        </w:tc>
        <w:tc>
          <w:tcPr>
            <w:tcW w:w="3321" w:type="dxa"/>
          </w:tcPr>
          <w:p w14:paraId="279FEFFF" w14:textId="77777777" w:rsidR="00915371" w:rsidRPr="00D5285F" w:rsidRDefault="00203CC6">
            <w:pPr>
              <w:pStyle w:val="TableParagraph"/>
              <w:spacing w:line="271" w:lineRule="exact"/>
              <w:ind w:left="248" w:right="202"/>
              <w:jc w:val="center"/>
              <w:rPr>
                <w:b/>
                <w:sz w:val="24"/>
              </w:rPr>
            </w:pPr>
            <w:r w:rsidRPr="00D5285F">
              <w:rPr>
                <w:b/>
                <w:sz w:val="24"/>
              </w:rPr>
              <w:t>COORDONEAZĂ/</w:t>
            </w:r>
          </w:p>
          <w:p w14:paraId="3DC6E25A" w14:textId="77777777" w:rsidR="00915371" w:rsidRPr="00D5285F" w:rsidRDefault="00203CC6">
            <w:pPr>
              <w:pStyle w:val="TableParagraph"/>
              <w:spacing w:line="260" w:lineRule="exact"/>
              <w:ind w:left="250" w:right="202"/>
              <w:jc w:val="center"/>
              <w:rPr>
                <w:b/>
                <w:sz w:val="24"/>
              </w:rPr>
            </w:pPr>
            <w:r w:rsidRPr="00D5285F">
              <w:rPr>
                <w:b/>
                <w:sz w:val="24"/>
              </w:rPr>
              <w:t>EVALUEAZĂ</w:t>
            </w:r>
          </w:p>
        </w:tc>
        <w:tc>
          <w:tcPr>
            <w:tcW w:w="1508" w:type="dxa"/>
          </w:tcPr>
          <w:p w14:paraId="11E672EF" w14:textId="77777777" w:rsidR="00915371" w:rsidRPr="00D5285F" w:rsidRDefault="00203CC6">
            <w:pPr>
              <w:pStyle w:val="TableParagraph"/>
              <w:spacing w:before="132"/>
              <w:ind w:left="67" w:right="48"/>
              <w:jc w:val="center"/>
              <w:rPr>
                <w:b/>
                <w:sz w:val="24"/>
              </w:rPr>
            </w:pPr>
            <w:r w:rsidRPr="00D5285F">
              <w:rPr>
                <w:b/>
                <w:sz w:val="24"/>
              </w:rPr>
              <w:t>RĂSPUNDE</w:t>
            </w:r>
          </w:p>
        </w:tc>
        <w:tc>
          <w:tcPr>
            <w:tcW w:w="1433" w:type="dxa"/>
          </w:tcPr>
          <w:p w14:paraId="50D4054D" w14:textId="77777777" w:rsidR="00915371" w:rsidRPr="00D5285F" w:rsidRDefault="00203CC6">
            <w:pPr>
              <w:pStyle w:val="TableParagraph"/>
              <w:spacing w:before="132"/>
              <w:ind w:left="173" w:right="121"/>
              <w:jc w:val="center"/>
              <w:rPr>
                <w:b/>
                <w:sz w:val="24"/>
              </w:rPr>
            </w:pPr>
            <w:r w:rsidRPr="00D5285F">
              <w:rPr>
                <w:b/>
                <w:sz w:val="24"/>
              </w:rPr>
              <w:t>TERMEN</w:t>
            </w:r>
          </w:p>
        </w:tc>
        <w:tc>
          <w:tcPr>
            <w:tcW w:w="840" w:type="dxa"/>
          </w:tcPr>
          <w:p w14:paraId="70DC49F0" w14:textId="77777777" w:rsidR="00915371" w:rsidRPr="00D5285F" w:rsidRDefault="00203CC6">
            <w:pPr>
              <w:pStyle w:val="TableParagraph"/>
              <w:spacing w:before="132"/>
              <w:ind w:left="152"/>
              <w:rPr>
                <w:b/>
                <w:sz w:val="24"/>
              </w:rPr>
            </w:pPr>
            <w:r w:rsidRPr="00D5285F">
              <w:rPr>
                <w:b/>
                <w:sz w:val="24"/>
              </w:rPr>
              <w:t>OBS.</w:t>
            </w:r>
          </w:p>
        </w:tc>
      </w:tr>
      <w:tr w:rsidR="00915371" w:rsidRPr="00D5285F" w14:paraId="3461E032" w14:textId="77777777" w:rsidTr="00A27055">
        <w:trPr>
          <w:trHeight w:val="1289"/>
        </w:trPr>
        <w:tc>
          <w:tcPr>
            <w:tcW w:w="2557" w:type="dxa"/>
          </w:tcPr>
          <w:p w14:paraId="7D3D1CD7" w14:textId="77777777" w:rsidR="00915371" w:rsidRPr="00D5285F" w:rsidRDefault="00203CC6" w:rsidP="004D07EC">
            <w:pPr>
              <w:rPr>
                <w:sz w:val="20"/>
                <w:szCs w:val="20"/>
              </w:rPr>
            </w:pPr>
            <w:r w:rsidRPr="00D5285F">
              <w:rPr>
                <w:sz w:val="20"/>
                <w:szCs w:val="20"/>
              </w:rPr>
              <w:t>1. Analizarea situaţiei din unitatea de învăţământ, în special în ceea ce priveşte violenţa</w:t>
            </w:r>
          </w:p>
        </w:tc>
        <w:tc>
          <w:tcPr>
            <w:tcW w:w="5245" w:type="dxa"/>
          </w:tcPr>
          <w:p w14:paraId="2C885AB8" w14:textId="77777777" w:rsidR="00915371" w:rsidRPr="00D5285F" w:rsidRDefault="00203CC6" w:rsidP="004D07EC">
            <w:pPr>
              <w:rPr>
                <w:sz w:val="20"/>
                <w:szCs w:val="20"/>
              </w:rPr>
            </w:pPr>
            <w:r w:rsidRPr="00D5285F">
              <w:rPr>
                <w:sz w:val="20"/>
                <w:szCs w:val="20"/>
              </w:rPr>
              <w:t>Elaborarea periodică de analize în scopul cunoaşterii situaţiei reale cu privire la actele de violenţă comise în zona localului şcolilor: tipuri de infracţiuni, frecvenţa comiterii, moduri de operare, categorii de victime şi autori. Concluziile desprinse</w:t>
            </w:r>
          </w:p>
          <w:p w14:paraId="060D0D01" w14:textId="77777777" w:rsidR="00915371" w:rsidRPr="00D5285F" w:rsidRDefault="00203CC6" w:rsidP="004D07EC">
            <w:pPr>
              <w:rPr>
                <w:sz w:val="20"/>
                <w:szCs w:val="20"/>
              </w:rPr>
            </w:pPr>
            <w:r w:rsidRPr="00D5285F">
              <w:rPr>
                <w:sz w:val="20"/>
                <w:szCs w:val="20"/>
              </w:rPr>
              <w:t>vor fi communicate structurilor operative şi autorităţilor locale.</w:t>
            </w:r>
          </w:p>
        </w:tc>
        <w:tc>
          <w:tcPr>
            <w:tcW w:w="3321" w:type="dxa"/>
          </w:tcPr>
          <w:p w14:paraId="6C703914" w14:textId="71345EF6" w:rsidR="00915371" w:rsidRPr="00D5285F" w:rsidRDefault="00203CC6" w:rsidP="004D07EC">
            <w:pPr>
              <w:rPr>
                <w:sz w:val="20"/>
                <w:szCs w:val="20"/>
              </w:rPr>
            </w:pPr>
            <w:r w:rsidRPr="00D5285F">
              <w:rPr>
                <w:sz w:val="20"/>
                <w:szCs w:val="20"/>
              </w:rPr>
              <w:t>Responsabil comisie</w:t>
            </w:r>
          </w:p>
        </w:tc>
        <w:tc>
          <w:tcPr>
            <w:tcW w:w="1508" w:type="dxa"/>
          </w:tcPr>
          <w:p w14:paraId="517C397C" w14:textId="77777777" w:rsidR="00915371" w:rsidRPr="00D5285F" w:rsidRDefault="00203CC6" w:rsidP="004D07EC">
            <w:pPr>
              <w:rPr>
                <w:sz w:val="20"/>
                <w:szCs w:val="20"/>
              </w:rPr>
            </w:pPr>
            <w:r w:rsidRPr="00D5285F">
              <w:rPr>
                <w:sz w:val="20"/>
                <w:szCs w:val="20"/>
              </w:rPr>
              <w:t>Membrii comisiei, Diriginţi Profesori</w:t>
            </w:r>
          </w:p>
        </w:tc>
        <w:tc>
          <w:tcPr>
            <w:tcW w:w="1433" w:type="dxa"/>
          </w:tcPr>
          <w:p w14:paraId="59D312E2" w14:textId="7D2BE258" w:rsidR="00915371" w:rsidRPr="00D5285F" w:rsidRDefault="004D67D9" w:rsidP="004D07EC">
            <w:pPr>
              <w:rPr>
                <w:sz w:val="20"/>
                <w:szCs w:val="20"/>
              </w:rPr>
            </w:pPr>
            <w:r>
              <w:rPr>
                <w:sz w:val="20"/>
                <w:szCs w:val="20"/>
              </w:rPr>
              <w:t>anual</w:t>
            </w:r>
          </w:p>
        </w:tc>
        <w:tc>
          <w:tcPr>
            <w:tcW w:w="840" w:type="dxa"/>
          </w:tcPr>
          <w:p w14:paraId="118848E9" w14:textId="77777777" w:rsidR="00915371" w:rsidRPr="00D5285F" w:rsidRDefault="00915371">
            <w:pPr>
              <w:pStyle w:val="TableParagraph"/>
              <w:rPr>
                <w:sz w:val="24"/>
              </w:rPr>
            </w:pPr>
          </w:p>
        </w:tc>
      </w:tr>
      <w:tr w:rsidR="004D07EC" w:rsidRPr="00D5285F" w14:paraId="161C001A" w14:textId="77777777" w:rsidTr="00A27055">
        <w:trPr>
          <w:trHeight w:val="884"/>
        </w:trPr>
        <w:tc>
          <w:tcPr>
            <w:tcW w:w="2557" w:type="dxa"/>
            <w:vMerge w:val="restart"/>
          </w:tcPr>
          <w:p w14:paraId="79B6F029" w14:textId="77777777" w:rsidR="004D07EC" w:rsidRPr="00D5285F" w:rsidRDefault="004D07EC" w:rsidP="004D07EC">
            <w:pPr>
              <w:rPr>
                <w:sz w:val="20"/>
                <w:szCs w:val="20"/>
              </w:rPr>
            </w:pPr>
            <w:r w:rsidRPr="00D5285F">
              <w:rPr>
                <w:sz w:val="20"/>
                <w:szCs w:val="20"/>
              </w:rPr>
              <w:t>2. Pregătirea antiinfracţională şi antivictimală a elevilor în vederea adoptării unui comportament bazat pe</w:t>
            </w:r>
          </w:p>
          <w:p w14:paraId="7A2858C4" w14:textId="77777777" w:rsidR="004D07EC" w:rsidRPr="00D5285F" w:rsidRDefault="004D07EC" w:rsidP="004D07EC">
            <w:pPr>
              <w:rPr>
                <w:sz w:val="20"/>
                <w:szCs w:val="20"/>
              </w:rPr>
            </w:pPr>
            <w:r w:rsidRPr="00D5285F">
              <w:rPr>
                <w:sz w:val="20"/>
                <w:szCs w:val="20"/>
              </w:rPr>
              <w:t>respectarea normelor de convieţuire socială.</w:t>
            </w:r>
          </w:p>
        </w:tc>
        <w:tc>
          <w:tcPr>
            <w:tcW w:w="5245" w:type="dxa"/>
          </w:tcPr>
          <w:p w14:paraId="78E24B6A" w14:textId="77777777" w:rsidR="004D07EC" w:rsidRPr="00D5285F" w:rsidRDefault="004D07EC" w:rsidP="004D07EC">
            <w:pPr>
              <w:rPr>
                <w:sz w:val="20"/>
                <w:szCs w:val="20"/>
              </w:rPr>
            </w:pPr>
            <w:r w:rsidRPr="00D5285F">
              <w:rPr>
                <w:sz w:val="20"/>
                <w:szCs w:val="20"/>
              </w:rPr>
              <w:t>Instruirea diriginţilor şi profesorilor pt.</w:t>
            </w:r>
          </w:p>
          <w:p w14:paraId="1C741739" w14:textId="7C997637" w:rsidR="004D07EC" w:rsidRPr="00D5285F" w:rsidRDefault="004D07EC" w:rsidP="004D07EC">
            <w:pPr>
              <w:rPr>
                <w:sz w:val="20"/>
                <w:szCs w:val="20"/>
              </w:rPr>
            </w:pPr>
            <w:r w:rsidRPr="00D5285F">
              <w:rPr>
                <w:sz w:val="20"/>
                <w:szCs w:val="20"/>
              </w:rPr>
              <w:t>învățământul primar astfel încât să poată desfăşura activităţi educativ-preventive în şcoală / structură cu elevii</w:t>
            </w:r>
          </w:p>
        </w:tc>
        <w:tc>
          <w:tcPr>
            <w:tcW w:w="3321" w:type="dxa"/>
          </w:tcPr>
          <w:p w14:paraId="2CABA6F9" w14:textId="77777777" w:rsidR="004D07EC" w:rsidRPr="00D5285F" w:rsidRDefault="004D07EC" w:rsidP="004D07EC">
            <w:pPr>
              <w:rPr>
                <w:sz w:val="20"/>
                <w:szCs w:val="20"/>
              </w:rPr>
            </w:pPr>
            <w:r w:rsidRPr="00D5285F">
              <w:rPr>
                <w:sz w:val="20"/>
                <w:szCs w:val="20"/>
              </w:rPr>
              <w:t>Responsabil Comisie</w:t>
            </w:r>
          </w:p>
          <w:p w14:paraId="503159F3" w14:textId="77777777" w:rsidR="004D07EC" w:rsidRPr="00D5285F" w:rsidRDefault="004D07EC" w:rsidP="004D07EC">
            <w:pPr>
              <w:rPr>
                <w:sz w:val="20"/>
                <w:szCs w:val="20"/>
              </w:rPr>
            </w:pPr>
          </w:p>
          <w:p w14:paraId="1054A1A9" w14:textId="77777777" w:rsidR="004D07EC" w:rsidRPr="00D5285F" w:rsidRDefault="004D07EC" w:rsidP="004D07EC">
            <w:pPr>
              <w:rPr>
                <w:sz w:val="20"/>
                <w:szCs w:val="20"/>
              </w:rPr>
            </w:pPr>
            <w:r w:rsidRPr="00D5285F">
              <w:rPr>
                <w:sz w:val="20"/>
                <w:szCs w:val="20"/>
              </w:rPr>
              <w:t>Reprezentanţi ai poliţiei de proximitate</w:t>
            </w:r>
          </w:p>
        </w:tc>
        <w:tc>
          <w:tcPr>
            <w:tcW w:w="1508" w:type="dxa"/>
          </w:tcPr>
          <w:p w14:paraId="0C0912F8" w14:textId="77777777" w:rsidR="004D07EC" w:rsidRPr="00D5285F" w:rsidRDefault="004D07EC" w:rsidP="004D07EC">
            <w:pPr>
              <w:rPr>
                <w:sz w:val="20"/>
                <w:szCs w:val="20"/>
              </w:rPr>
            </w:pPr>
            <w:r w:rsidRPr="00D5285F">
              <w:rPr>
                <w:sz w:val="20"/>
                <w:szCs w:val="20"/>
              </w:rPr>
              <w:t>Membrii comisiei</w:t>
            </w:r>
          </w:p>
        </w:tc>
        <w:tc>
          <w:tcPr>
            <w:tcW w:w="1433" w:type="dxa"/>
          </w:tcPr>
          <w:p w14:paraId="75604A41" w14:textId="77777777" w:rsidR="004D07EC" w:rsidRPr="00D5285F" w:rsidRDefault="004D07EC" w:rsidP="004D07EC">
            <w:pPr>
              <w:rPr>
                <w:sz w:val="20"/>
                <w:szCs w:val="20"/>
              </w:rPr>
            </w:pPr>
            <w:r w:rsidRPr="00D5285F">
              <w:rPr>
                <w:sz w:val="20"/>
                <w:szCs w:val="20"/>
              </w:rPr>
              <w:t>17 - 29.09</w:t>
            </w:r>
          </w:p>
          <w:p w14:paraId="0A0D891E" w14:textId="4329F402" w:rsidR="004D07EC" w:rsidRPr="00D5285F" w:rsidRDefault="004D07EC" w:rsidP="004D07EC">
            <w:pPr>
              <w:rPr>
                <w:sz w:val="20"/>
                <w:szCs w:val="20"/>
              </w:rPr>
            </w:pPr>
            <w:r w:rsidRPr="00D5285F">
              <w:rPr>
                <w:sz w:val="20"/>
                <w:szCs w:val="20"/>
              </w:rPr>
              <w:t>202</w:t>
            </w:r>
            <w:r w:rsidR="000F5E93" w:rsidRPr="00D5285F">
              <w:rPr>
                <w:sz w:val="20"/>
                <w:szCs w:val="20"/>
              </w:rPr>
              <w:t>2</w:t>
            </w:r>
          </w:p>
        </w:tc>
        <w:tc>
          <w:tcPr>
            <w:tcW w:w="840" w:type="dxa"/>
            <w:vMerge w:val="restart"/>
          </w:tcPr>
          <w:p w14:paraId="4451EDC9" w14:textId="77777777" w:rsidR="004D07EC" w:rsidRPr="00D5285F" w:rsidRDefault="004D07EC">
            <w:pPr>
              <w:pStyle w:val="TableParagraph"/>
              <w:rPr>
                <w:sz w:val="24"/>
              </w:rPr>
            </w:pPr>
          </w:p>
        </w:tc>
      </w:tr>
      <w:tr w:rsidR="004D07EC" w:rsidRPr="00D5285F" w14:paraId="241B8274" w14:textId="77777777" w:rsidTr="00A27055">
        <w:trPr>
          <w:trHeight w:val="983"/>
        </w:trPr>
        <w:tc>
          <w:tcPr>
            <w:tcW w:w="2557" w:type="dxa"/>
            <w:vMerge/>
          </w:tcPr>
          <w:p w14:paraId="4B3CB53E" w14:textId="77777777" w:rsidR="004D07EC" w:rsidRPr="00D5285F" w:rsidRDefault="004D07EC" w:rsidP="004D07EC">
            <w:pPr>
              <w:rPr>
                <w:sz w:val="20"/>
                <w:szCs w:val="20"/>
              </w:rPr>
            </w:pPr>
          </w:p>
        </w:tc>
        <w:tc>
          <w:tcPr>
            <w:tcW w:w="5245" w:type="dxa"/>
            <w:vMerge w:val="restart"/>
          </w:tcPr>
          <w:p w14:paraId="7301F685" w14:textId="77777777" w:rsidR="004D07EC" w:rsidRPr="00D5285F" w:rsidRDefault="004D07EC" w:rsidP="004D07EC">
            <w:pPr>
              <w:rPr>
                <w:sz w:val="20"/>
                <w:szCs w:val="20"/>
              </w:rPr>
            </w:pPr>
            <w:r w:rsidRPr="00D5285F">
              <w:rPr>
                <w:sz w:val="20"/>
                <w:szCs w:val="20"/>
              </w:rPr>
              <w:t>Organizarea de întâlniri cu elevii în şcoală /</w:t>
            </w:r>
          </w:p>
          <w:p w14:paraId="2D5B34D8" w14:textId="77777777" w:rsidR="004D07EC" w:rsidRPr="00D5285F" w:rsidRDefault="004D07EC" w:rsidP="004D07EC">
            <w:pPr>
              <w:rPr>
                <w:sz w:val="20"/>
                <w:szCs w:val="20"/>
              </w:rPr>
            </w:pPr>
            <w:r w:rsidRPr="00D5285F">
              <w:rPr>
                <w:sz w:val="20"/>
                <w:szCs w:val="20"/>
              </w:rPr>
              <w:t>structură în scopul:</w:t>
            </w:r>
          </w:p>
          <w:p w14:paraId="1F0704EF" w14:textId="77777777" w:rsidR="004D07EC" w:rsidRPr="00D5285F" w:rsidRDefault="004D07EC" w:rsidP="004D07EC">
            <w:pPr>
              <w:rPr>
                <w:sz w:val="20"/>
                <w:szCs w:val="20"/>
              </w:rPr>
            </w:pPr>
            <w:r w:rsidRPr="00D5285F">
              <w:rPr>
                <w:sz w:val="20"/>
                <w:szCs w:val="20"/>
              </w:rPr>
              <w:t>Identificării problemelor cu care se confruntă aceştia şi găsirii unor mijloace de soluţionare;</w:t>
            </w:r>
          </w:p>
          <w:p w14:paraId="6B54FCB8" w14:textId="77777777" w:rsidR="004D07EC" w:rsidRPr="00D5285F" w:rsidRDefault="004D07EC" w:rsidP="004D07EC">
            <w:pPr>
              <w:rPr>
                <w:sz w:val="20"/>
                <w:szCs w:val="20"/>
              </w:rPr>
            </w:pPr>
            <w:r w:rsidRPr="00D5285F">
              <w:rPr>
                <w:sz w:val="20"/>
                <w:szCs w:val="20"/>
              </w:rPr>
              <w:t>Prezentării unor teme cu caracter educativ- preventiv referitoare la siguranţa personală şi la consecinţele săvârşirii de infracţiuni, în special a celor cu violenţă;</w:t>
            </w:r>
          </w:p>
          <w:p w14:paraId="36700C04" w14:textId="77777777" w:rsidR="004D07EC" w:rsidRPr="00D5285F" w:rsidRDefault="004D07EC" w:rsidP="004D07EC">
            <w:pPr>
              <w:rPr>
                <w:sz w:val="20"/>
                <w:szCs w:val="20"/>
              </w:rPr>
            </w:pPr>
            <w:r w:rsidRPr="00D5285F">
              <w:rPr>
                <w:sz w:val="20"/>
                <w:szCs w:val="20"/>
              </w:rPr>
              <w:t>Analizării unor cazuri concrete cu victime şi/sau autori din rândul elevilor</w:t>
            </w:r>
          </w:p>
        </w:tc>
        <w:tc>
          <w:tcPr>
            <w:tcW w:w="3321" w:type="dxa"/>
          </w:tcPr>
          <w:p w14:paraId="56E298F0" w14:textId="012BEBE5" w:rsidR="004D07EC" w:rsidRPr="00D5285F" w:rsidRDefault="004D07EC" w:rsidP="004D07EC">
            <w:pPr>
              <w:rPr>
                <w:sz w:val="20"/>
                <w:szCs w:val="20"/>
              </w:rPr>
            </w:pPr>
            <w:r w:rsidRPr="00D5285F">
              <w:rPr>
                <w:sz w:val="20"/>
                <w:szCs w:val="20"/>
              </w:rPr>
              <w:t>Responsabil Comisie</w:t>
            </w:r>
          </w:p>
        </w:tc>
        <w:tc>
          <w:tcPr>
            <w:tcW w:w="1508" w:type="dxa"/>
          </w:tcPr>
          <w:p w14:paraId="25921BF9" w14:textId="77777777" w:rsidR="004D07EC" w:rsidRPr="00D5285F" w:rsidRDefault="004D07EC" w:rsidP="004D07EC">
            <w:pPr>
              <w:rPr>
                <w:sz w:val="20"/>
                <w:szCs w:val="20"/>
              </w:rPr>
            </w:pPr>
            <w:r w:rsidRPr="00D5285F">
              <w:rPr>
                <w:sz w:val="20"/>
                <w:szCs w:val="20"/>
              </w:rPr>
              <w:t>Membrii comisiei, Diriginţi Profesori</w:t>
            </w:r>
          </w:p>
        </w:tc>
        <w:tc>
          <w:tcPr>
            <w:tcW w:w="1433" w:type="dxa"/>
          </w:tcPr>
          <w:p w14:paraId="7147F83F" w14:textId="77777777" w:rsidR="004D07EC" w:rsidRPr="00D5285F" w:rsidRDefault="004D07EC" w:rsidP="004D07EC">
            <w:pPr>
              <w:rPr>
                <w:sz w:val="20"/>
                <w:szCs w:val="20"/>
              </w:rPr>
            </w:pPr>
          </w:p>
          <w:p w14:paraId="710B6C17" w14:textId="77777777" w:rsidR="004D07EC" w:rsidRPr="00D5285F" w:rsidRDefault="004D07EC" w:rsidP="004D07EC">
            <w:pPr>
              <w:rPr>
                <w:sz w:val="20"/>
                <w:szCs w:val="20"/>
              </w:rPr>
            </w:pPr>
          </w:p>
          <w:p w14:paraId="5E3E9B13" w14:textId="77777777" w:rsidR="004D07EC" w:rsidRPr="00D5285F" w:rsidRDefault="004D07EC" w:rsidP="004D07EC">
            <w:pPr>
              <w:rPr>
                <w:sz w:val="20"/>
                <w:szCs w:val="20"/>
              </w:rPr>
            </w:pPr>
            <w:r w:rsidRPr="00D5285F">
              <w:rPr>
                <w:sz w:val="20"/>
                <w:szCs w:val="20"/>
              </w:rPr>
              <w:t>Periodic</w:t>
            </w:r>
          </w:p>
        </w:tc>
        <w:tc>
          <w:tcPr>
            <w:tcW w:w="840" w:type="dxa"/>
            <w:vMerge/>
          </w:tcPr>
          <w:p w14:paraId="22D01753" w14:textId="77777777" w:rsidR="004D07EC" w:rsidRPr="00D5285F" w:rsidRDefault="004D07EC">
            <w:pPr>
              <w:rPr>
                <w:sz w:val="2"/>
                <w:szCs w:val="2"/>
              </w:rPr>
            </w:pPr>
          </w:p>
        </w:tc>
      </w:tr>
      <w:tr w:rsidR="004D07EC" w:rsidRPr="00D5285F" w14:paraId="35A8075E" w14:textId="77777777" w:rsidTr="00A27055">
        <w:trPr>
          <w:trHeight w:val="875"/>
        </w:trPr>
        <w:tc>
          <w:tcPr>
            <w:tcW w:w="2557" w:type="dxa"/>
            <w:vMerge/>
          </w:tcPr>
          <w:p w14:paraId="4E685190" w14:textId="77777777" w:rsidR="004D07EC" w:rsidRPr="00D5285F" w:rsidRDefault="004D07EC" w:rsidP="004D07EC">
            <w:pPr>
              <w:rPr>
                <w:sz w:val="20"/>
                <w:szCs w:val="20"/>
              </w:rPr>
            </w:pPr>
          </w:p>
        </w:tc>
        <w:tc>
          <w:tcPr>
            <w:tcW w:w="5245" w:type="dxa"/>
            <w:vMerge/>
          </w:tcPr>
          <w:p w14:paraId="130DEEB6" w14:textId="77777777" w:rsidR="004D07EC" w:rsidRPr="00D5285F" w:rsidRDefault="004D07EC" w:rsidP="004D07EC">
            <w:pPr>
              <w:rPr>
                <w:sz w:val="20"/>
                <w:szCs w:val="20"/>
              </w:rPr>
            </w:pPr>
          </w:p>
        </w:tc>
        <w:tc>
          <w:tcPr>
            <w:tcW w:w="3321" w:type="dxa"/>
          </w:tcPr>
          <w:p w14:paraId="188B7717" w14:textId="77777777" w:rsidR="004D07EC" w:rsidRPr="00D5285F" w:rsidRDefault="004D07EC" w:rsidP="004D07EC">
            <w:pPr>
              <w:rPr>
                <w:sz w:val="20"/>
                <w:szCs w:val="20"/>
              </w:rPr>
            </w:pPr>
            <w:r w:rsidRPr="00D5285F">
              <w:rPr>
                <w:sz w:val="20"/>
                <w:szCs w:val="20"/>
              </w:rPr>
              <w:t>Reprezentanţi ai poliţiei de</w:t>
            </w:r>
          </w:p>
          <w:p w14:paraId="39645EF5" w14:textId="77777777" w:rsidR="004D07EC" w:rsidRPr="00D5285F" w:rsidRDefault="004D07EC" w:rsidP="004D07EC">
            <w:pPr>
              <w:rPr>
                <w:sz w:val="20"/>
                <w:szCs w:val="20"/>
              </w:rPr>
            </w:pPr>
            <w:r w:rsidRPr="00D5285F">
              <w:rPr>
                <w:sz w:val="20"/>
                <w:szCs w:val="20"/>
              </w:rPr>
              <w:t>proximitate</w:t>
            </w:r>
          </w:p>
        </w:tc>
        <w:tc>
          <w:tcPr>
            <w:tcW w:w="1508" w:type="dxa"/>
          </w:tcPr>
          <w:p w14:paraId="5A9BC048" w14:textId="77777777" w:rsidR="004D07EC" w:rsidRPr="00D5285F" w:rsidRDefault="004D07EC" w:rsidP="004D07EC">
            <w:pPr>
              <w:rPr>
                <w:sz w:val="20"/>
                <w:szCs w:val="20"/>
              </w:rPr>
            </w:pPr>
          </w:p>
        </w:tc>
        <w:tc>
          <w:tcPr>
            <w:tcW w:w="1433" w:type="dxa"/>
          </w:tcPr>
          <w:p w14:paraId="242C7DD9" w14:textId="77777777" w:rsidR="004D07EC" w:rsidRPr="00D5285F" w:rsidRDefault="004D07EC" w:rsidP="004D07EC">
            <w:pPr>
              <w:rPr>
                <w:sz w:val="20"/>
                <w:szCs w:val="20"/>
              </w:rPr>
            </w:pPr>
          </w:p>
        </w:tc>
        <w:tc>
          <w:tcPr>
            <w:tcW w:w="840" w:type="dxa"/>
            <w:vMerge/>
          </w:tcPr>
          <w:p w14:paraId="59E4B2B1" w14:textId="77777777" w:rsidR="004D07EC" w:rsidRPr="00D5285F" w:rsidRDefault="004D07EC">
            <w:pPr>
              <w:rPr>
                <w:sz w:val="2"/>
                <w:szCs w:val="2"/>
              </w:rPr>
            </w:pPr>
          </w:p>
        </w:tc>
      </w:tr>
      <w:tr w:rsidR="004D07EC" w:rsidRPr="00D5285F" w14:paraId="2668E411" w14:textId="77777777" w:rsidTr="00A27055">
        <w:trPr>
          <w:trHeight w:val="803"/>
        </w:trPr>
        <w:tc>
          <w:tcPr>
            <w:tcW w:w="2557" w:type="dxa"/>
            <w:vMerge/>
          </w:tcPr>
          <w:p w14:paraId="0A2F7D8A" w14:textId="77777777" w:rsidR="004D07EC" w:rsidRPr="00D5285F" w:rsidRDefault="004D07EC" w:rsidP="004D07EC">
            <w:pPr>
              <w:rPr>
                <w:sz w:val="20"/>
                <w:szCs w:val="20"/>
              </w:rPr>
            </w:pPr>
          </w:p>
        </w:tc>
        <w:tc>
          <w:tcPr>
            <w:tcW w:w="5245" w:type="dxa"/>
          </w:tcPr>
          <w:p w14:paraId="3C05F6CD" w14:textId="754ED523" w:rsidR="004D07EC" w:rsidRPr="00D5285F" w:rsidRDefault="004D07EC" w:rsidP="004D07EC">
            <w:pPr>
              <w:rPr>
                <w:sz w:val="20"/>
                <w:szCs w:val="20"/>
              </w:rPr>
            </w:pPr>
            <w:r w:rsidRPr="00D5285F">
              <w:rPr>
                <w:sz w:val="20"/>
                <w:szCs w:val="20"/>
              </w:rPr>
              <w:t>Elaborarea de materiale de susţinere (referate,</w:t>
            </w:r>
            <w:r w:rsidR="00933B2F" w:rsidRPr="00D5285F">
              <w:rPr>
                <w:sz w:val="20"/>
                <w:szCs w:val="20"/>
              </w:rPr>
              <w:t xml:space="preserve"> </w:t>
            </w:r>
            <w:r w:rsidRPr="00D5285F">
              <w:rPr>
                <w:sz w:val="20"/>
                <w:szCs w:val="20"/>
              </w:rPr>
              <w:t>pliante, afişe) pentru a fi folosite în cadrul activităţilor desfăşurate</w:t>
            </w:r>
          </w:p>
        </w:tc>
        <w:tc>
          <w:tcPr>
            <w:tcW w:w="3321" w:type="dxa"/>
          </w:tcPr>
          <w:p w14:paraId="4BD9F16F" w14:textId="77777777" w:rsidR="004D07EC" w:rsidRPr="00D5285F" w:rsidRDefault="004D07EC" w:rsidP="004D07EC">
            <w:pPr>
              <w:rPr>
                <w:sz w:val="20"/>
                <w:szCs w:val="20"/>
              </w:rPr>
            </w:pPr>
            <w:r w:rsidRPr="00D5285F">
              <w:rPr>
                <w:sz w:val="20"/>
                <w:szCs w:val="20"/>
              </w:rPr>
              <w:t>Responsabil Comisie</w:t>
            </w:r>
          </w:p>
          <w:p w14:paraId="03101CCC" w14:textId="77777777" w:rsidR="004D07EC" w:rsidRPr="00D5285F" w:rsidRDefault="004D07EC" w:rsidP="004D07EC">
            <w:pPr>
              <w:rPr>
                <w:sz w:val="20"/>
                <w:szCs w:val="20"/>
              </w:rPr>
            </w:pPr>
            <w:r w:rsidRPr="00D5285F">
              <w:rPr>
                <w:sz w:val="20"/>
                <w:szCs w:val="20"/>
              </w:rPr>
              <w:t>Reprezentanţi ai poliţiei de proximitate</w:t>
            </w:r>
          </w:p>
        </w:tc>
        <w:tc>
          <w:tcPr>
            <w:tcW w:w="1508" w:type="dxa"/>
          </w:tcPr>
          <w:p w14:paraId="1C2D800C" w14:textId="77777777" w:rsidR="004D07EC" w:rsidRPr="00D5285F" w:rsidRDefault="004D07EC" w:rsidP="004D07EC">
            <w:pPr>
              <w:rPr>
                <w:sz w:val="20"/>
                <w:szCs w:val="20"/>
              </w:rPr>
            </w:pPr>
            <w:r w:rsidRPr="00D5285F">
              <w:rPr>
                <w:sz w:val="20"/>
                <w:szCs w:val="20"/>
              </w:rPr>
              <w:t>Membrii</w:t>
            </w:r>
          </w:p>
          <w:p w14:paraId="18962036" w14:textId="77777777" w:rsidR="004D07EC" w:rsidRPr="00D5285F" w:rsidRDefault="004D07EC" w:rsidP="004D07EC">
            <w:pPr>
              <w:rPr>
                <w:sz w:val="20"/>
                <w:szCs w:val="20"/>
              </w:rPr>
            </w:pPr>
            <w:r w:rsidRPr="00D5285F">
              <w:rPr>
                <w:sz w:val="20"/>
                <w:szCs w:val="20"/>
              </w:rPr>
              <w:t>comisiei, Diriginţi Profesori</w:t>
            </w:r>
          </w:p>
        </w:tc>
        <w:tc>
          <w:tcPr>
            <w:tcW w:w="1433" w:type="dxa"/>
          </w:tcPr>
          <w:p w14:paraId="525E658C" w14:textId="77777777" w:rsidR="004D07EC" w:rsidRPr="00D5285F" w:rsidRDefault="004D07EC" w:rsidP="004D07EC">
            <w:pPr>
              <w:rPr>
                <w:sz w:val="20"/>
                <w:szCs w:val="20"/>
              </w:rPr>
            </w:pPr>
          </w:p>
          <w:p w14:paraId="0A6A92F7" w14:textId="77777777" w:rsidR="004D07EC" w:rsidRPr="00D5285F" w:rsidRDefault="004D07EC" w:rsidP="004D07EC">
            <w:pPr>
              <w:rPr>
                <w:sz w:val="20"/>
                <w:szCs w:val="20"/>
              </w:rPr>
            </w:pPr>
            <w:r w:rsidRPr="00D5285F">
              <w:rPr>
                <w:sz w:val="20"/>
                <w:szCs w:val="20"/>
              </w:rPr>
              <w:t>Permanent</w:t>
            </w:r>
          </w:p>
        </w:tc>
        <w:tc>
          <w:tcPr>
            <w:tcW w:w="840" w:type="dxa"/>
            <w:vMerge/>
          </w:tcPr>
          <w:p w14:paraId="3594BECF" w14:textId="77777777" w:rsidR="004D07EC" w:rsidRPr="00D5285F" w:rsidRDefault="004D07EC">
            <w:pPr>
              <w:rPr>
                <w:sz w:val="2"/>
                <w:szCs w:val="2"/>
              </w:rPr>
            </w:pPr>
          </w:p>
        </w:tc>
      </w:tr>
      <w:tr w:rsidR="004D07EC" w:rsidRPr="00D5285F" w14:paraId="2FAB7279" w14:textId="77777777" w:rsidTr="00A27055">
        <w:trPr>
          <w:trHeight w:val="992"/>
        </w:trPr>
        <w:tc>
          <w:tcPr>
            <w:tcW w:w="2557" w:type="dxa"/>
            <w:vMerge w:val="restart"/>
          </w:tcPr>
          <w:p w14:paraId="0691B92C" w14:textId="77777777" w:rsidR="004D07EC" w:rsidRPr="00D5285F" w:rsidRDefault="004D07EC" w:rsidP="004D07EC">
            <w:pPr>
              <w:rPr>
                <w:sz w:val="20"/>
                <w:szCs w:val="20"/>
              </w:rPr>
            </w:pPr>
            <w:r w:rsidRPr="00D5285F">
              <w:rPr>
                <w:sz w:val="20"/>
                <w:szCs w:val="20"/>
              </w:rPr>
              <w:t>3. Atragerea şi implicarea elevilor în organizarea şi</w:t>
            </w:r>
          </w:p>
          <w:p w14:paraId="1F79766C" w14:textId="77777777" w:rsidR="004D07EC" w:rsidRPr="00D5285F" w:rsidRDefault="004D07EC" w:rsidP="004D07EC">
            <w:pPr>
              <w:rPr>
                <w:sz w:val="20"/>
                <w:szCs w:val="20"/>
              </w:rPr>
            </w:pPr>
            <w:r w:rsidRPr="00D5285F">
              <w:rPr>
                <w:sz w:val="20"/>
                <w:szCs w:val="20"/>
              </w:rPr>
              <w:t>desfăşurarea</w:t>
            </w:r>
          </w:p>
          <w:p w14:paraId="6A2B6325" w14:textId="11C0D1DF" w:rsidR="004D07EC" w:rsidRPr="00D5285F" w:rsidRDefault="004D07EC" w:rsidP="004D07EC">
            <w:pPr>
              <w:rPr>
                <w:sz w:val="20"/>
                <w:szCs w:val="20"/>
              </w:rPr>
            </w:pPr>
            <w:r w:rsidRPr="00D5285F">
              <w:rPr>
                <w:sz w:val="20"/>
                <w:szCs w:val="20"/>
              </w:rPr>
              <w:t>activităţilor de prevenire a violenţei</w:t>
            </w:r>
          </w:p>
        </w:tc>
        <w:tc>
          <w:tcPr>
            <w:tcW w:w="5245" w:type="dxa"/>
          </w:tcPr>
          <w:p w14:paraId="1D877229" w14:textId="5F6CE937" w:rsidR="004D07EC" w:rsidRPr="00D5285F" w:rsidRDefault="004D07EC" w:rsidP="004D07EC">
            <w:pPr>
              <w:rPr>
                <w:sz w:val="20"/>
                <w:szCs w:val="20"/>
              </w:rPr>
            </w:pPr>
            <w:r w:rsidRPr="00D5285F">
              <w:rPr>
                <w:sz w:val="20"/>
                <w:szCs w:val="20"/>
              </w:rPr>
              <w:t>Organizarea periodică de către elevi a unor dezbateri la care să fie invitaţi profesori, părinţi, reprezentanţi ai poliţiei şi autorităţilor locale, în cadrul cărora să fie abordate problemele cu care se</w:t>
            </w:r>
            <w:r w:rsidR="00933B2F" w:rsidRPr="00D5285F">
              <w:rPr>
                <w:sz w:val="20"/>
                <w:szCs w:val="20"/>
              </w:rPr>
              <w:t xml:space="preserve"> </w:t>
            </w:r>
            <w:r w:rsidRPr="00D5285F">
              <w:rPr>
                <w:sz w:val="20"/>
                <w:szCs w:val="20"/>
              </w:rPr>
              <w:t>confruntă elevii din şcoală / structură</w:t>
            </w:r>
          </w:p>
        </w:tc>
        <w:tc>
          <w:tcPr>
            <w:tcW w:w="3321" w:type="dxa"/>
          </w:tcPr>
          <w:p w14:paraId="6A4629A9" w14:textId="77777777" w:rsidR="000F5E93" w:rsidRPr="00D5285F" w:rsidRDefault="004D07EC" w:rsidP="004D07EC">
            <w:pPr>
              <w:rPr>
                <w:sz w:val="20"/>
                <w:szCs w:val="20"/>
              </w:rPr>
            </w:pPr>
            <w:r w:rsidRPr="00D5285F">
              <w:rPr>
                <w:sz w:val="20"/>
                <w:szCs w:val="20"/>
              </w:rPr>
              <w:t xml:space="preserve">Responsabil Comisie </w:t>
            </w:r>
          </w:p>
          <w:p w14:paraId="70336210" w14:textId="210224B0" w:rsidR="004D07EC" w:rsidRPr="00D5285F" w:rsidRDefault="004D07EC" w:rsidP="004D07EC">
            <w:pPr>
              <w:rPr>
                <w:sz w:val="20"/>
                <w:szCs w:val="20"/>
              </w:rPr>
            </w:pPr>
            <w:r w:rsidRPr="00D5285F">
              <w:rPr>
                <w:sz w:val="20"/>
                <w:szCs w:val="20"/>
              </w:rPr>
              <w:t>Membrii comisiei</w:t>
            </w:r>
          </w:p>
        </w:tc>
        <w:tc>
          <w:tcPr>
            <w:tcW w:w="1508" w:type="dxa"/>
          </w:tcPr>
          <w:p w14:paraId="5C4DC44A" w14:textId="77777777" w:rsidR="004D07EC" w:rsidRPr="00D5285F" w:rsidRDefault="004D07EC" w:rsidP="004D07EC">
            <w:pPr>
              <w:rPr>
                <w:sz w:val="20"/>
                <w:szCs w:val="20"/>
              </w:rPr>
            </w:pPr>
            <w:r w:rsidRPr="00D5285F">
              <w:rPr>
                <w:sz w:val="20"/>
                <w:szCs w:val="20"/>
              </w:rPr>
              <w:t>Diriginţi</w:t>
            </w:r>
          </w:p>
        </w:tc>
        <w:tc>
          <w:tcPr>
            <w:tcW w:w="1433" w:type="dxa"/>
          </w:tcPr>
          <w:p w14:paraId="2E70252C" w14:textId="1E38DFDD" w:rsidR="004D07EC" w:rsidRPr="00D5285F" w:rsidRDefault="004D67D9" w:rsidP="004D07EC">
            <w:pPr>
              <w:rPr>
                <w:sz w:val="20"/>
                <w:szCs w:val="20"/>
              </w:rPr>
            </w:pPr>
            <w:r>
              <w:rPr>
                <w:sz w:val="20"/>
                <w:szCs w:val="20"/>
              </w:rPr>
              <w:t xml:space="preserve">Anual </w:t>
            </w:r>
            <w:r w:rsidR="004D07EC" w:rsidRPr="00D5285F">
              <w:rPr>
                <w:sz w:val="20"/>
                <w:szCs w:val="20"/>
              </w:rPr>
              <w:t>la     propunerea elevilor</w:t>
            </w:r>
          </w:p>
        </w:tc>
        <w:tc>
          <w:tcPr>
            <w:tcW w:w="840" w:type="dxa"/>
            <w:vMerge w:val="restart"/>
          </w:tcPr>
          <w:p w14:paraId="1F4EDE1B" w14:textId="77777777" w:rsidR="004D07EC" w:rsidRPr="00D5285F" w:rsidRDefault="004D07EC">
            <w:pPr>
              <w:pStyle w:val="TableParagraph"/>
              <w:rPr>
                <w:sz w:val="24"/>
              </w:rPr>
            </w:pPr>
          </w:p>
        </w:tc>
      </w:tr>
      <w:tr w:rsidR="004D07EC" w:rsidRPr="00D5285F" w14:paraId="168251B7" w14:textId="77777777" w:rsidTr="00A27055">
        <w:trPr>
          <w:trHeight w:val="533"/>
        </w:trPr>
        <w:tc>
          <w:tcPr>
            <w:tcW w:w="2557" w:type="dxa"/>
            <w:vMerge/>
          </w:tcPr>
          <w:p w14:paraId="6738B3E2" w14:textId="77777777" w:rsidR="004D07EC" w:rsidRPr="00D5285F" w:rsidRDefault="004D07EC" w:rsidP="004D07EC">
            <w:pPr>
              <w:rPr>
                <w:sz w:val="20"/>
                <w:szCs w:val="20"/>
              </w:rPr>
            </w:pPr>
          </w:p>
        </w:tc>
        <w:tc>
          <w:tcPr>
            <w:tcW w:w="5245" w:type="dxa"/>
          </w:tcPr>
          <w:p w14:paraId="601B886B" w14:textId="43DADB81" w:rsidR="004D07EC" w:rsidRPr="00D5285F" w:rsidRDefault="004D07EC" w:rsidP="004D07EC">
            <w:pPr>
              <w:rPr>
                <w:sz w:val="20"/>
                <w:szCs w:val="20"/>
              </w:rPr>
            </w:pPr>
            <w:r w:rsidRPr="00D5285F">
              <w:rPr>
                <w:sz w:val="20"/>
                <w:szCs w:val="20"/>
              </w:rPr>
              <w:t>Participarea elevilor la activităţi preventive alături</w:t>
            </w:r>
            <w:r w:rsidR="00933B2F" w:rsidRPr="00D5285F">
              <w:rPr>
                <w:sz w:val="20"/>
                <w:szCs w:val="20"/>
              </w:rPr>
              <w:t xml:space="preserve"> </w:t>
            </w:r>
            <w:r w:rsidRPr="00D5285F">
              <w:rPr>
                <w:sz w:val="20"/>
                <w:szCs w:val="20"/>
              </w:rPr>
              <w:t>de poliţişti</w:t>
            </w:r>
          </w:p>
        </w:tc>
        <w:tc>
          <w:tcPr>
            <w:tcW w:w="3321" w:type="dxa"/>
          </w:tcPr>
          <w:p w14:paraId="1B4D5846" w14:textId="77777777" w:rsidR="004D07EC" w:rsidRPr="00D5285F" w:rsidRDefault="004D07EC" w:rsidP="004D07EC">
            <w:pPr>
              <w:rPr>
                <w:sz w:val="20"/>
                <w:szCs w:val="20"/>
              </w:rPr>
            </w:pPr>
            <w:r w:rsidRPr="00D5285F">
              <w:rPr>
                <w:sz w:val="20"/>
                <w:szCs w:val="20"/>
              </w:rPr>
              <w:t>Responsabil Comisie,</w:t>
            </w:r>
          </w:p>
          <w:p w14:paraId="01404263" w14:textId="77777777" w:rsidR="004D07EC" w:rsidRPr="00D5285F" w:rsidRDefault="004D07EC" w:rsidP="004D07EC">
            <w:pPr>
              <w:rPr>
                <w:sz w:val="20"/>
                <w:szCs w:val="20"/>
              </w:rPr>
            </w:pPr>
            <w:r w:rsidRPr="00D5285F">
              <w:rPr>
                <w:sz w:val="20"/>
                <w:szCs w:val="20"/>
              </w:rPr>
              <w:t>Membrii comisiei</w:t>
            </w:r>
          </w:p>
        </w:tc>
        <w:tc>
          <w:tcPr>
            <w:tcW w:w="1508" w:type="dxa"/>
          </w:tcPr>
          <w:p w14:paraId="193F71FC" w14:textId="77777777" w:rsidR="004D07EC" w:rsidRPr="00D5285F" w:rsidRDefault="004D07EC" w:rsidP="004D07EC">
            <w:pPr>
              <w:rPr>
                <w:sz w:val="20"/>
                <w:szCs w:val="20"/>
              </w:rPr>
            </w:pPr>
            <w:r w:rsidRPr="00D5285F">
              <w:rPr>
                <w:sz w:val="20"/>
                <w:szCs w:val="20"/>
              </w:rPr>
              <w:t>Diriginţi</w:t>
            </w:r>
          </w:p>
        </w:tc>
        <w:tc>
          <w:tcPr>
            <w:tcW w:w="1433" w:type="dxa"/>
          </w:tcPr>
          <w:p w14:paraId="320495DC" w14:textId="77777777" w:rsidR="004D07EC" w:rsidRPr="00D5285F" w:rsidRDefault="004D07EC" w:rsidP="004D07EC">
            <w:pPr>
              <w:rPr>
                <w:sz w:val="20"/>
                <w:szCs w:val="20"/>
              </w:rPr>
            </w:pPr>
            <w:r w:rsidRPr="00D5285F">
              <w:rPr>
                <w:sz w:val="20"/>
                <w:szCs w:val="20"/>
              </w:rPr>
              <w:t>Permanent</w:t>
            </w:r>
          </w:p>
        </w:tc>
        <w:tc>
          <w:tcPr>
            <w:tcW w:w="840" w:type="dxa"/>
            <w:vMerge/>
          </w:tcPr>
          <w:p w14:paraId="74F5D892" w14:textId="77777777" w:rsidR="004D07EC" w:rsidRPr="00D5285F" w:rsidRDefault="004D07EC" w:rsidP="00AB714B">
            <w:pPr>
              <w:rPr>
                <w:sz w:val="2"/>
                <w:szCs w:val="2"/>
              </w:rPr>
            </w:pPr>
          </w:p>
        </w:tc>
      </w:tr>
      <w:tr w:rsidR="004D07EC" w:rsidRPr="00D5285F" w14:paraId="6AD7C05D" w14:textId="77777777" w:rsidTr="00A27055">
        <w:trPr>
          <w:trHeight w:val="794"/>
        </w:trPr>
        <w:tc>
          <w:tcPr>
            <w:tcW w:w="2557" w:type="dxa"/>
            <w:vMerge/>
          </w:tcPr>
          <w:p w14:paraId="20858E4F" w14:textId="77777777" w:rsidR="004D07EC" w:rsidRPr="00D5285F" w:rsidRDefault="004D07EC" w:rsidP="004D07EC">
            <w:pPr>
              <w:rPr>
                <w:sz w:val="20"/>
                <w:szCs w:val="20"/>
              </w:rPr>
            </w:pPr>
          </w:p>
        </w:tc>
        <w:tc>
          <w:tcPr>
            <w:tcW w:w="5245" w:type="dxa"/>
          </w:tcPr>
          <w:p w14:paraId="2C7F8C45" w14:textId="7EB55717" w:rsidR="004D07EC" w:rsidRPr="00D5285F" w:rsidRDefault="004D07EC" w:rsidP="004D07EC">
            <w:pPr>
              <w:rPr>
                <w:sz w:val="20"/>
                <w:szCs w:val="20"/>
              </w:rPr>
            </w:pPr>
            <w:r w:rsidRPr="00D5285F">
              <w:rPr>
                <w:sz w:val="20"/>
                <w:szCs w:val="20"/>
              </w:rPr>
              <w:t>Derularea unor proiecte educativ-preventive, în</w:t>
            </w:r>
            <w:r w:rsidR="00933B2F" w:rsidRPr="00D5285F">
              <w:rPr>
                <w:sz w:val="20"/>
                <w:szCs w:val="20"/>
              </w:rPr>
              <w:t xml:space="preserve"> </w:t>
            </w:r>
            <w:r w:rsidRPr="00D5285F">
              <w:rPr>
                <w:sz w:val="20"/>
                <w:szCs w:val="20"/>
              </w:rPr>
              <w:t>colaborare cu organizaţii neguvernamentale, în care să fie cooptaţi voluntari din rândul elevilor</w:t>
            </w:r>
          </w:p>
        </w:tc>
        <w:tc>
          <w:tcPr>
            <w:tcW w:w="3321" w:type="dxa"/>
          </w:tcPr>
          <w:p w14:paraId="34350809" w14:textId="77777777" w:rsidR="004D07EC" w:rsidRPr="00D5285F" w:rsidRDefault="004D07EC" w:rsidP="004D07EC">
            <w:pPr>
              <w:rPr>
                <w:sz w:val="20"/>
                <w:szCs w:val="20"/>
              </w:rPr>
            </w:pPr>
            <w:r w:rsidRPr="00D5285F">
              <w:rPr>
                <w:sz w:val="20"/>
                <w:szCs w:val="20"/>
              </w:rPr>
              <w:t>Responsabil Comisie,</w:t>
            </w:r>
          </w:p>
          <w:p w14:paraId="71821A5B" w14:textId="77777777" w:rsidR="004D07EC" w:rsidRPr="00D5285F" w:rsidRDefault="004D07EC" w:rsidP="004D07EC">
            <w:pPr>
              <w:rPr>
                <w:sz w:val="20"/>
                <w:szCs w:val="20"/>
              </w:rPr>
            </w:pPr>
            <w:r w:rsidRPr="00D5285F">
              <w:rPr>
                <w:sz w:val="20"/>
                <w:szCs w:val="20"/>
              </w:rPr>
              <w:t>Coordonator de proiecte şi programe educative</w:t>
            </w:r>
          </w:p>
        </w:tc>
        <w:tc>
          <w:tcPr>
            <w:tcW w:w="1508" w:type="dxa"/>
          </w:tcPr>
          <w:p w14:paraId="7A235EF3" w14:textId="77777777" w:rsidR="004D07EC" w:rsidRPr="00D5285F" w:rsidRDefault="004D07EC" w:rsidP="004D07EC">
            <w:pPr>
              <w:rPr>
                <w:sz w:val="20"/>
                <w:szCs w:val="20"/>
              </w:rPr>
            </w:pPr>
            <w:r w:rsidRPr="00D5285F">
              <w:rPr>
                <w:sz w:val="20"/>
                <w:szCs w:val="20"/>
              </w:rPr>
              <w:t>Diriginţi</w:t>
            </w:r>
          </w:p>
        </w:tc>
        <w:tc>
          <w:tcPr>
            <w:tcW w:w="1433" w:type="dxa"/>
          </w:tcPr>
          <w:p w14:paraId="73AC4B04" w14:textId="77777777" w:rsidR="004D07EC" w:rsidRPr="00D5285F" w:rsidRDefault="004D07EC" w:rsidP="004D07EC">
            <w:pPr>
              <w:rPr>
                <w:sz w:val="20"/>
                <w:szCs w:val="20"/>
              </w:rPr>
            </w:pPr>
            <w:r w:rsidRPr="00D5285F">
              <w:rPr>
                <w:sz w:val="20"/>
                <w:szCs w:val="20"/>
              </w:rPr>
              <w:t>Periodic</w:t>
            </w:r>
          </w:p>
        </w:tc>
        <w:tc>
          <w:tcPr>
            <w:tcW w:w="840" w:type="dxa"/>
            <w:vMerge/>
          </w:tcPr>
          <w:p w14:paraId="33C6C09B" w14:textId="77777777" w:rsidR="004D07EC" w:rsidRPr="00D5285F" w:rsidRDefault="004D07EC" w:rsidP="00AB714B">
            <w:pPr>
              <w:rPr>
                <w:sz w:val="2"/>
                <w:szCs w:val="2"/>
              </w:rPr>
            </w:pPr>
          </w:p>
        </w:tc>
      </w:tr>
      <w:tr w:rsidR="004D07EC" w:rsidRPr="00D5285F" w14:paraId="25C73549" w14:textId="77777777" w:rsidTr="00A27055">
        <w:trPr>
          <w:trHeight w:val="794"/>
        </w:trPr>
        <w:tc>
          <w:tcPr>
            <w:tcW w:w="2557" w:type="dxa"/>
            <w:vMerge/>
          </w:tcPr>
          <w:p w14:paraId="71FBA99E" w14:textId="77777777" w:rsidR="004D07EC" w:rsidRPr="00D5285F" w:rsidRDefault="004D07EC" w:rsidP="004D07EC">
            <w:pPr>
              <w:rPr>
                <w:sz w:val="20"/>
                <w:szCs w:val="20"/>
              </w:rPr>
            </w:pPr>
          </w:p>
        </w:tc>
        <w:tc>
          <w:tcPr>
            <w:tcW w:w="5245" w:type="dxa"/>
          </w:tcPr>
          <w:p w14:paraId="46C71AA1" w14:textId="2736BD9D" w:rsidR="004D07EC" w:rsidRPr="00D5285F" w:rsidRDefault="004D07EC" w:rsidP="004D07EC">
            <w:pPr>
              <w:rPr>
                <w:sz w:val="20"/>
                <w:szCs w:val="20"/>
              </w:rPr>
            </w:pPr>
            <w:r w:rsidRPr="00D5285F">
              <w:rPr>
                <w:sz w:val="20"/>
                <w:szCs w:val="20"/>
              </w:rPr>
              <w:t>Editarea la nivelul şcolii/ structurii (în funcţie de</w:t>
            </w:r>
            <w:r w:rsidR="00933B2F" w:rsidRPr="00D5285F">
              <w:rPr>
                <w:sz w:val="20"/>
                <w:szCs w:val="20"/>
              </w:rPr>
              <w:t xml:space="preserve"> </w:t>
            </w:r>
            <w:r w:rsidRPr="00D5285F">
              <w:rPr>
                <w:sz w:val="20"/>
                <w:szCs w:val="20"/>
              </w:rPr>
              <w:t>posibilităţi), a unor buletine informative periodice care să conţină materiale elaborate de elevi pe tema siguranţei în şcoli</w:t>
            </w:r>
          </w:p>
        </w:tc>
        <w:tc>
          <w:tcPr>
            <w:tcW w:w="3321" w:type="dxa"/>
          </w:tcPr>
          <w:p w14:paraId="5F5565F5" w14:textId="77777777" w:rsidR="004D07EC" w:rsidRPr="00D5285F" w:rsidRDefault="004D07EC" w:rsidP="004D07EC">
            <w:pPr>
              <w:rPr>
                <w:sz w:val="20"/>
                <w:szCs w:val="20"/>
              </w:rPr>
            </w:pPr>
            <w:r w:rsidRPr="00D5285F">
              <w:rPr>
                <w:sz w:val="20"/>
                <w:szCs w:val="20"/>
              </w:rPr>
              <w:t>Responsabil Comisie,</w:t>
            </w:r>
          </w:p>
          <w:p w14:paraId="6A354F2E" w14:textId="77777777" w:rsidR="004D07EC" w:rsidRPr="00D5285F" w:rsidRDefault="004D07EC" w:rsidP="004D07EC">
            <w:pPr>
              <w:rPr>
                <w:sz w:val="20"/>
                <w:szCs w:val="20"/>
              </w:rPr>
            </w:pPr>
            <w:r w:rsidRPr="00D5285F">
              <w:rPr>
                <w:sz w:val="20"/>
                <w:szCs w:val="20"/>
              </w:rPr>
              <w:t>Coordonator de proiecte şi</w:t>
            </w:r>
          </w:p>
          <w:p w14:paraId="1A2B7620" w14:textId="77777777" w:rsidR="004D07EC" w:rsidRPr="00D5285F" w:rsidRDefault="004D07EC" w:rsidP="004D07EC">
            <w:pPr>
              <w:rPr>
                <w:sz w:val="20"/>
                <w:szCs w:val="20"/>
              </w:rPr>
            </w:pPr>
            <w:r w:rsidRPr="00D5285F">
              <w:rPr>
                <w:sz w:val="20"/>
                <w:szCs w:val="20"/>
              </w:rPr>
              <w:t>programe educative</w:t>
            </w:r>
          </w:p>
        </w:tc>
        <w:tc>
          <w:tcPr>
            <w:tcW w:w="1508" w:type="dxa"/>
          </w:tcPr>
          <w:p w14:paraId="34C008EA" w14:textId="77777777" w:rsidR="004D07EC" w:rsidRPr="00D5285F" w:rsidRDefault="004D07EC" w:rsidP="004D07EC">
            <w:pPr>
              <w:rPr>
                <w:sz w:val="20"/>
                <w:szCs w:val="20"/>
              </w:rPr>
            </w:pPr>
            <w:r w:rsidRPr="00D5285F">
              <w:rPr>
                <w:sz w:val="20"/>
                <w:szCs w:val="20"/>
              </w:rPr>
              <w:t>Diriginţi</w:t>
            </w:r>
          </w:p>
        </w:tc>
        <w:tc>
          <w:tcPr>
            <w:tcW w:w="1433" w:type="dxa"/>
          </w:tcPr>
          <w:p w14:paraId="3A2B91D5" w14:textId="29F922BF" w:rsidR="004D07EC" w:rsidRPr="00D5285F" w:rsidRDefault="004D67D9" w:rsidP="004D07EC">
            <w:pPr>
              <w:rPr>
                <w:sz w:val="20"/>
                <w:szCs w:val="20"/>
              </w:rPr>
            </w:pPr>
            <w:r>
              <w:rPr>
                <w:sz w:val="20"/>
                <w:szCs w:val="20"/>
              </w:rPr>
              <w:t>Anual</w:t>
            </w:r>
          </w:p>
        </w:tc>
        <w:tc>
          <w:tcPr>
            <w:tcW w:w="840" w:type="dxa"/>
            <w:vMerge/>
          </w:tcPr>
          <w:p w14:paraId="34867870" w14:textId="77777777" w:rsidR="004D07EC" w:rsidRPr="00D5285F" w:rsidRDefault="004D07EC" w:rsidP="00AB714B">
            <w:pPr>
              <w:rPr>
                <w:sz w:val="2"/>
                <w:szCs w:val="2"/>
              </w:rPr>
            </w:pPr>
          </w:p>
        </w:tc>
      </w:tr>
      <w:tr w:rsidR="004D07EC" w:rsidRPr="00D5285F" w14:paraId="0426FFDB" w14:textId="77777777" w:rsidTr="00A27055">
        <w:trPr>
          <w:trHeight w:val="1154"/>
        </w:trPr>
        <w:tc>
          <w:tcPr>
            <w:tcW w:w="2557" w:type="dxa"/>
            <w:vMerge/>
          </w:tcPr>
          <w:p w14:paraId="6240AF29" w14:textId="77777777" w:rsidR="004D07EC" w:rsidRPr="00D5285F" w:rsidRDefault="004D07EC" w:rsidP="004D07EC">
            <w:pPr>
              <w:rPr>
                <w:sz w:val="20"/>
                <w:szCs w:val="20"/>
              </w:rPr>
            </w:pPr>
          </w:p>
        </w:tc>
        <w:tc>
          <w:tcPr>
            <w:tcW w:w="5245" w:type="dxa"/>
          </w:tcPr>
          <w:p w14:paraId="3C8B6AC4" w14:textId="0FDBB995" w:rsidR="004D07EC" w:rsidRPr="00D5285F" w:rsidRDefault="004D07EC" w:rsidP="004D07EC">
            <w:pPr>
              <w:rPr>
                <w:sz w:val="20"/>
                <w:szCs w:val="20"/>
              </w:rPr>
            </w:pPr>
            <w:r w:rsidRPr="00D5285F">
              <w:rPr>
                <w:sz w:val="20"/>
                <w:szCs w:val="20"/>
              </w:rPr>
              <w:t>Organizarea de întâlniri cu părinţii ai căror copii au probleme de comportament şi cu diriginţii claselor în care aceştia îşi desfaşoară activitatea, în vederea discutării modalităţilor de prevenire a victimizării</w:t>
            </w:r>
            <w:r w:rsidR="00933B2F" w:rsidRPr="00D5285F">
              <w:rPr>
                <w:sz w:val="20"/>
                <w:szCs w:val="20"/>
              </w:rPr>
              <w:t xml:space="preserve"> </w:t>
            </w:r>
            <w:r w:rsidRPr="00D5285F">
              <w:rPr>
                <w:sz w:val="20"/>
                <w:szCs w:val="20"/>
              </w:rPr>
              <w:t>elevilor şi a implicării lor în fapte antisociale</w:t>
            </w:r>
          </w:p>
        </w:tc>
        <w:tc>
          <w:tcPr>
            <w:tcW w:w="3321" w:type="dxa"/>
          </w:tcPr>
          <w:p w14:paraId="4B8BC442" w14:textId="77777777" w:rsidR="004D07EC" w:rsidRPr="00D5285F" w:rsidRDefault="004D07EC" w:rsidP="004D07EC">
            <w:pPr>
              <w:rPr>
                <w:sz w:val="20"/>
                <w:szCs w:val="20"/>
              </w:rPr>
            </w:pPr>
            <w:r w:rsidRPr="00D5285F">
              <w:rPr>
                <w:sz w:val="20"/>
                <w:szCs w:val="20"/>
              </w:rPr>
              <w:t>Responsabil Comisie</w:t>
            </w:r>
          </w:p>
        </w:tc>
        <w:tc>
          <w:tcPr>
            <w:tcW w:w="1508" w:type="dxa"/>
          </w:tcPr>
          <w:p w14:paraId="0FAB6811" w14:textId="77777777" w:rsidR="004D07EC" w:rsidRPr="00D5285F" w:rsidRDefault="004D07EC" w:rsidP="004D07EC">
            <w:pPr>
              <w:rPr>
                <w:sz w:val="20"/>
                <w:szCs w:val="20"/>
              </w:rPr>
            </w:pPr>
            <w:r w:rsidRPr="00D5285F">
              <w:rPr>
                <w:sz w:val="20"/>
                <w:szCs w:val="20"/>
              </w:rPr>
              <w:t>Diriginţi</w:t>
            </w:r>
          </w:p>
        </w:tc>
        <w:tc>
          <w:tcPr>
            <w:tcW w:w="1433" w:type="dxa"/>
          </w:tcPr>
          <w:p w14:paraId="20B057AF" w14:textId="77777777" w:rsidR="004D07EC" w:rsidRPr="00D5285F" w:rsidRDefault="004D07EC" w:rsidP="004D07EC">
            <w:pPr>
              <w:rPr>
                <w:sz w:val="20"/>
                <w:szCs w:val="20"/>
              </w:rPr>
            </w:pPr>
            <w:r w:rsidRPr="00D5285F">
              <w:rPr>
                <w:sz w:val="20"/>
                <w:szCs w:val="20"/>
              </w:rPr>
              <w:t>Periodic</w:t>
            </w:r>
          </w:p>
        </w:tc>
        <w:tc>
          <w:tcPr>
            <w:tcW w:w="840" w:type="dxa"/>
            <w:vMerge w:val="restart"/>
          </w:tcPr>
          <w:p w14:paraId="28208F52" w14:textId="77777777" w:rsidR="004D07EC" w:rsidRPr="00D5285F" w:rsidRDefault="004D07EC" w:rsidP="00AB714B">
            <w:pPr>
              <w:pStyle w:val="TableParagraph"/>
              <w:rPr>
                <w:sz w:val="24"/>
              </w:rPr>
            </w:pPr>
          </w:p>
        </w:tc>
      </w:tr>
      <w:tr w:rsidR="004D07EC" w:rsidRPr="00D5285F" w14:paraId="1DBB1852" w14:textId="77777777" w:rsidTr="00A27055">
        <w:trPr>
          <w:trHeight w:val="1001"/>
        </w:trPr>
        <w:tc>
          <w:tcPr>
            <w:tcW w:w="2557" w:type="dxa"/>
            <w:vMerge/>
          </w:tcPr>
          <w:p w14:paraId="67321779" w14:textId="77777777" w:rsidR="004D07EC" w:rsidRPr="00D5285F" w:rsidRDefault="004D07EC" w:rsidP="004D07EC">
            <w:pPr>
              <w:rPr>
                <w:sz w:val="20"/>
                <w:szCs w:val="20"/>
              </w:rPr>
            </w:pPr>
          </w:p>
        </w:tc>
        <w:tc>
          <w:tcPr>
            <w:tcW w:w="5245" w:type="dxa"/>
          </w:tcPr>
          <w:p w14:paraId="07BB6F87" w14:textId="77777777" w:rsidR="004D07EC" w:rsidRPr="00D5285F" w:rsidRDefault="004D07EC" w:rsidP="004D07EC">
            <w:pPr>
              <w:rPr>
                <w:sz w:val="20"/>
                <w:szCs w:val="20"/>
              </w:rPr>
            </w:pPr>
            <w:r w:rsidRPr="00D5285F">
              <w:rPr>
                <w:sz w:val="20"/>
                <w:szCs w:val="20"/>
              </w:rPr>
              <w:t>Realizarea unor activităţi extraşcolare (artistice, sportive, culturale) care să stimuleze spiritul de echipă şi comunicarea între elevi şi care să constituie alternative educative de petrecere a timpului liber</w:t>
            </w:r>
          </w:p>
        </w:tc>
        <w:tc>
          <w:tcPr>
            <w:tcW w:w="3321" w:type="dxa"/>
          </w:tcPr>
          <w:p w14:paraId="3CB2371B" w14:textId="77777777" w:rsidR="004D07EC" w:rsidRPr="00D5285F" w:rsidRDefault="004D07EC" w:rsidP="004D07EC">
            <w:pPr>
              <w:rPr>
                <w:sz w:val="20"/>
                <w:szCs w:val="20"/>
              </w:rPr>
            </w:pPr>
            <w:r w:rsidRPr="00D5285F">
              <w:rPr>
                <w:sz w:val="20"/>
                <w:szCs w:val="20"/>
              </w:rPr>
              <w:t>Responsabil Comisie</w:t>
            </w:r>
          </w:p>
          <w:p w14:paraId="1BF8CEF8" w14:textId="77777777" w:rsidR="004D07EC" w:rsidRPr="00D5285F" w:rsidRDefault="004D07EC" w:rsidP="004D07EC">
            <w:pPr>
              <w:rPr>
                <w:sz w:val="20"/>
                <w:szCs w:val="20"/>
              </w:rPr>
            </w:pPr>
            <w:r w:rsidRPr="00D5285F">
              <w:rPr>
                <w:sz w:val="20"/>
                <w:szCs w:val="20"/>
              </w:rPr>
              <w:t>Coord. de proiecte şi programe educative</w:t>
            </w:r>
          </w:p>
        </w:tc>
        <w:tc>
          <w:tcPr>
            <w:tcW w:w="1508" w:type="dxa"/>
          </w:tcPr>
          <w:p w14:paraId="38035EFE" w14:textId="77777777" w:rsidR="004D07EC" w:rsidRPr="00D5285F" w:rsidRDefault="004D07EC" w:rsidP="004D07EC">
            <w:pPr>
              <w:rPr>
                <w:sz w:val="20"/>
                <w:szCs w:val="20"/>
              </w:rPr>
            </w:pPr>
            <w:r w:rsidRPr="00D5285F">
              <w:rPr>
                <w:sz w:val="20"/>
                <w:szCs w:val="20"/>
              </w:rPr>
              <w:t>Diriginţi</w:t>
            </w:r>
          </w:p>
        </w:tc>
        <w:tc>
          <w:tcPr>
            <w:tcW w:w="1433" w:type="dxa"/>
          </w:tcPr>
          <w:p w14:paraId="24C4B428" w14:textId="77777777" w:rsidR="004D07EC" w:rsidRPr="00D5285F" w:rsidRDefault="004D07EC" w:rsidP="004D07EC">
            <w:pPr>
              <w:rPr>
                <w:sz w:val="20"/>
                <w:szCs w:val="20"/>
              </w:rPr>
            </w:pPr>
            <w:r w:rsidRPr="00D5285F">
              <w:rPr>
                <w:sz w:val="20"/>
                <w:szCs w:val="20"/>
              </w:rPr>
              <w:t>Periodic</w:t>
            </w:r>
          </w:p>
        </w:tc>
        <w:tc>
          <w:tcPr>
            <w:tcW w:w="840" w:type="dxa"/>
            <w:vMerge/>
          </w:tcPr>
          <w:p w14:paraId="29402AEA" w14:textId="77777777" w:rsidR="004D07EC" w:rsidRPr="00D5285F" w:rsidRDefault="004D07EC" w:rsidP="00AB714B">
            <w:pPr>
              <w:rPr>
                <w:sz w:val="2"/>
                <w:szCs w:val="2"/>
              </w:rPr>
            </w:pPr>
          </w:p>
        </w:tc>
      </w:tr>
      <w:tr w:rsidR="004D07EC" w:rsidRPr="00D5285F" w14:paraId="436C2827" w14:textId="77777777" w:rsidTr="00A27055">
        <w:trPr>
          <w:trHeight w:val="623"/>
        </w:trPr>
        <w:tc>
          <w:tcPr>
            <w:tcW w:w="2557" w:type="dxa"/>
            <w:vMerge/>
          </w:tcPr>
          <w:p w14:paraId="2DA0B5F1" w14:textId="77777777" w:rsidR="004D07EC" w:rsidRPr="00D5285F" w:rsidRDefault="004D07EC" w:rsidP="004D07EC">
            <w:pPr>
              <w:rPr>
                <w:sz w:val="20"/>
                <w:szCs w:val="20"/>
              </w:rPr>
            </w:pPr>
          </w:p>
        </w:tc>
        <w:tc>
          <w:tcPr>
            <w:tcW w:w="5245" w:type="dxa"/>
          </w:tcPr>
          <w:p w14:paraId="0970A237" w14:textId="77777777" w:rsidR="004D07EC" w:rsidRPr="00D5285F" w:rsidRDefault="004D07EC" w:rsidP="004D07EC">
            <w:pPr>
              <w:rPr>
                <w:sz w:val="20"/>
                <w:szCs w:val="20"/>
              </w:rPr>
            </w:pPr>
            <w:r w:rsidRPr="00D5285F">
              <w:rPr>
                <w:sz w:val="20"/>
                <w:szCs w:val="20"/>
              </w:rPr>
              <w:t>Identificarea familiilor în cadrul cărora elevii (minori) sunt supuşi la abuzuri şi luarea rapidă a măsurilor ce se impun</w:t>
            </w:r>
          </w:p>
        </w:tc>
        <w:tc>
          <w:tcPr>
            <w:tcW w:w="3321" w:type="dxa"/>
          </w:tcPr>
          <w:p w14:paraId="410BCC48" w14:textId="77777777" w:rsidR="004D07EC" w:rsidRPr="00D5285F" w:rsidRDefault="004D07EC" w:rsidP="004D07EC">
            <w:pPr>
              <w:rPr>
                <w:sz w:val="20"/>
                <w:szCs w:val="20"/>
              </w:rPr>
            </w:pPr>
            <w:r w:rsidRPr="00D5285F">
              <w:rPr>
                <w:sz w:val="20"/>
                <w:szCs w:val="20"/>
              </w:rPr>
              <w:t>Responsabil Comisie,</w:t>
            </w:r>
          </w:p>
          <w:p w14:paraId="7CA8B7C0" w14:textId="77777777" w:rsidR="004D07EC" w:rsidRPr="00D5285F" w:rsidRDefault="004D07EC" w:rsidP="004D07EC">
            <w:pPr>
              <w:rPr>
                <w:sz w:val="20"/>
                <w:szCs w:val="20"/>
              </w:rPr>
            </w:pPr>
            <w:r w:rsidRPr="00D5285F">
              <w:rPr>
                <w:sz w:val="20"/>
                <w:szCs w:val="20"/>
              </w:rPr>
              <w:t>Director</w:t>
            </w:r>
          </w:p>
        </w:tc>
        <w:tc>
          <w:tcPr>
            <w:tcW w:w="1508" w:type="dxa"/>
          </w:tcPr>
          <w:p w14:paraId="24120F1E" w14:textId="77777777" w:rsidR="004D07EC" w:rsidRPr="00D5285F" w:rsidRDefault="004D07EC" w:rsidP="004D07EC">
            <w:pPr>
              <w:rPr>
                <w:sz w:val="20"/>
                <w:szCs w:val="20"/>
              </w:rPr>
            </w:pPr>
            <w:r w:rsidRPr="00D5285F">
              <w:rPr>
                <w:sz w:val="20"/>
                <w:szCs w:val="20"/>
              </w:rPr>
              <w:t>Diriginţi</w:t>
            </w:r>
          </w:p>
        </w:tc>
        <w:tc>
          <w:tcPr>
            <w:tcW w:w="1433" w:type="dxa"/>
          </w:tcPr>
          <w:p w14:paraId="433CA243" w14:textId="77777777" w:rsidR="004D07EC" w:rsidRPr="00D5285F" w:rsidRDefault="004D07EC" w:rsidP="004D07EC">
            <w:pPr>
              <w:rPr>
                <w:sz w:val="20"/>
                <w:szCs w:val="20"/>
              </w:rPr>
            </w:pPr>
            <w:r w:rsidRPr="00D5285F">
              <w:rPr>
                <w:sz w:val="20"/>
                <w:szCs w:val="20"/>
              </w:rPr>
              <w:t>Permanent</w:t>
            </w:r>
          </w:p>
        </w:tc>
        <w:tc>
          <w:tcPr>
            <w:tcW w:w="840" w:type="dxa"/>
            <w:vMerge/>
          </w:tcPr>
          <w:p w14:paraId="0829B75D" w14:textId="77777777" w:rsidR="004D07EC" w:rsidRPr="00D5285F" w:rsidRDefault="004D07EC" w:rsidP="00AB714B">
            <w:pPr>
              <w:rPr>
                <w:sz w:val="2"/>
                <w:szCs w:val="2"/>
              </w:rPr>
            </w:pPr>
          </w:p>
        </w:tc>
      </w:tr>
      <w:tr w:rsidR="004D67D9" w:rsidRPr="00D5285F" w14:paraId="51FC8C40" w14:textId="77777777" w:rsidTr="00A27055">
        <w:trPr>
          <w:trHeight w:val="1244"/>
        </w:trPr>
        <w:tc>
          <w:tcPr>
            <w:tcW w:w="2557" w:type="dxa"/>
            <w:vMerge/>
          </w:tcPr>
          <w:p w14:paraId="274D30F1" w14:textId="77777777" w:rsidR="004D67D9" w:rsidRPr="00D5285F" w:rsidRDefault="004D67D9" w:rsidP="004D67D9">
            <w:pPr>
              <w:rPr>
                <w:sz w:val="20"/>
                <w:szCs w:val="20"/>
              </w:rPr>
            </w:pPr>
          </w:p>
        </w:tc>
        <w:tc>
          <w:tcPr>
            <w:tcW w:w="5245" w:type="dxa"/>
          </w:tcPr>
          <w:p w14:paraId="575B600C" w14:textId="77777777" w:rsidR="004D67D9" w:rsidRPr="00D5285F" w:rsidRDefault="004D67D9" w:rsidP="004D67D9">
            <w:pPr>
              <w:rPr>
                <w:sz w:val="20"/>
                <w:szCs w:val="20"/>
              </w:rPr>
            </w:pPr>
            <w:r w:rsidRPr="00D5285F">
              <w:rPr>
                <w:sz w:val="20"/>
                <w:szCs w:val="20"/>
              </w:rPr>
              <w:t>Cooptarea instituţiilor guvernamentale şi neguvernamentale care pot acorda asistenţă psihologică şi sprijin elevilor cu situaţii materiale precare, cauzate de alte situaţii familiale grave(lipsa unui părinte, părinţi bolnavi etc.), în derularea de</w:t>
            </w:r>
          </w:p>
          <w:p w14:paraId="678085AC" w14:textId="77777777" w:rsidR="004D67D9" w:rsidRPr="00D5285F" w:rsidRDefault="004D67D9" w:rsidP="004D67D9">
            <w:pPr>
              <w:rPr>
                <w:sz w:val="20"/>
                <w:szCs w:val="20"/>
              </w:rPr>
            </w:pPr>
            <w:r w:rsidRPr="00D5285F">
              <w:rPr>
                <w:sz w:val="20"/>
                <w:szCs w:val="20"/>
              </w:rPr>
              <w:t>programe de prevenire a victimizării copiilor.</w:t>
            </w:r>
          </w:p>
        </w:tc>
        <w:tc>
          <w:tcPr>
            <w:tcW w:w="3321" w:type="dxa"/>
          </w:tcPr>
          <w:p w14:paraId="4895051B" w14:textId="77777777" w:rsidR="004D67D9" w:rsidRPr="00D5285F" w:rsidRDefault="004D67D9" w:rsidP="004D67D9">
            <w:pPr>
              <w:rPr>
                <w:sz w:val="20"/>
                <w:szCs w:val="20"/>
              </w:rPr>
            </w:pPr>
            <w:r w:rsidRPr="00D5285F">
              <w:rPr>
                <w:sz w:val="20"/>
                <w:szCs w:val="20"/>
              </w:rPr>
              <w:t>Responsabil Comisie,</w:t>
            </w:r>
          </w:p>
          <w:p w14:paraId="17F1ACAF" w14:textId="77777777" w:rsidR="004D67D9" w:rsidRPr="00D5285F" w:rsidRDefault="004D67D9" w:rsidP="004D67D9">
            <w:pPr>
              <w:rPr>
                <w:sz w:val="20"/>
                <w:szCs w:val="20"/>
              </w:rPr>
            </w:pPr>
            <w:r w:rsidRPr="00D5285F">
              <w:rPr>
                <w:sz w:val="20"/>
                <w:szCs w:val="20"/>
              </w:rPr>
              <w:t>Director</w:t>
            </w:r>
          </w:p>
        </w:tc>
        <w:tc>
          <w:tcPr>
            <w:tcW w:w="1508" w:type="dxa"/>
          </w:tcPr>
          <w:p w14:paraId="4FBA7FC0" w14:textId="77777777" w:rsidR="004D67D9" w:rsidRPr="00D5285F" w:rsidRDefault="004D67D9" w:rsidP="004D67D9">
            <w:pPr>
              <w:rPr>
                <w:sz w:val="20"/>
                <w:szCs w:val="20"/>
              </w:rPr>
            </w:pPr>
            <w:r w:rsidRPr="00D5285F">
              <w:rPr>
                <w:sz w:val="20"/>
                <w:szCs w:val="20"/>
              </w:rPr>
              <w:t>Membrii comisiei</w:t>
            </w:r>
          </w:p>
        </w:tc>
        <w:tc>
          <w:tcPr>
            <w:tcW w:w="1433" w:type="dxa"/>
          </w:tcPr>
          <w:p w14:paraId="37F73221" w14:textId="1F6C75E7" w:rsidR="004D67D9" w:rsidRPr="00D5285F" w:rsidRDefault="004D67D9" w:rsidP="004D67D9">
            <w:pPr>
              <w:rPr>
                <w:sz w:val="20"/>
                <w:szCs w:val="20"/>
              </w:rPr>
            </w:pPr>
            <w:r>
              <w:rPr>
                <w:sz w:val="20"/>
                <w:szCs w:val="20"/>
              </w:rPr>
              <w:t>Anual</w:t>
            </w:r>
          </w:p>
        </w:tc>
        <w:tc>
          <w:tcPr>
            <w:tcW w:w="840" w:type="dxa"/>
            <w:vMerge/>
          </w:tcPr>
          <w:p w14:paraId="214AE9EA" w14:textId="77777777" w:rsidR="004D67D9" w:rsidRPr="00D5285F" w:rsidRDefault="004D67D9" w:rsidP="004D67D9">
            <w:pPr>
              <w:rPr>
                <w:sz w:val="2"/>
                <w:szCs w:val="2"/>
              </w:rPr>
            </w:pPr>
          </w:p>
        </w:tc>
      </w:tr>
      <w:tr w:rsidR="004D67D9" w:rsidRPr="00D5285F" w14:paraId="6001E97C" w14:textId="77777777" w:rsidTr="00A27055">
        <w:trPr>
          <w:trHeight w:val="713"/>
        </w:trPr>
        <w:tc>
          <w:tcPr>
            <w:tcW w:w="2557" w:type="dxa"/>
            <w:vMerge/>
          </w:tcPr>
          <w:p w14:paraId="609D4FB6" w14:textId="77777777" w:rsidR="004D67D9" w:rsidRPr="00D5285F" w:rsidRDefault="004D67D9" w:rsidP="004D67D9">
            <w:pPr>
              <w:rPr>
                <w:sz w:val="20"/>
                <w:szCs w:val="20"/>
              </w:rPr>
            </w:pPr>
          </w:p>
        </w:tc>
        <w:tc>
          <w:tcPr>
            <w:tcW w:w="5245" w:type="dxa"/>
          </w:tcPr>
          <w:p w14:paraId="0E07D881" w14:textId="77777777" w:rsidR="004D67D9" w:rsidRPr="00D5285F" w:rsidRDefault="004D67D9" w:rsidP="004D67D9">
            <w:pPr>
              <w:rPr>
                <w:sz w:val="20"/>
                <w:szCs w:val="20"/>
              </w:rPr>
            </w:pPr>
            <w:r w:rsidRPr="00D5285F">
              <w:rPr>
                <w:sz w:val="20"/>
                <w:szCs w:val="20"/>
              </w:rPr>
              <w:t>Implicarea părinţilor, pe bază de voluntariat, în derularea unor activităţi de supraveghere a zonelor şcolii/ structurii pe timpul afluirii şi defluirii elevilor.</w:t>
            </w:r>
          </w:p>
        </w:tc>
        <w:tc>
          <w:tcPr>
            <w:tcW w:w="3321" w:type="dxa"/>
          </w:tcPr>
          <w:p w14:paraId="5E09891B" w14:textId="77777777" w:rsidR="004D67D9" w:rsidRPr="00D5285F" w:rsidRDefault="004D67D9" w:rsidP="004D67D9">
            <w:pPr>
              <w:rPr>
                <w:sz w:val="20"/>
                <w:szCs w:val="20"/>
              </w:rPr>
            </w:pPr>
            <w:r w:rsidRPr="00D5285F">
              <w:rPr>
                <w:sz w:val="20"/>
                <w:szCs w:val="20"/>
              </w:rPr>
              <w:t>Responsabil Comisie,</w:t>
            </w:r>
          </w:p>
          <w:p w14:paraId="2EDDAC26" w14:textId="77777777" w:rsidR="004D67D9" w:rsidRPr="00D5285F" w:rsidRDefault="004D67D9" w:rsidP="004D67D9">
            <w:pPr>
              <w:rPr>
                <w:sz w:val="20"/>
                <w:szCs w:val="20"/>
              </w:rPr>
            </w:pPr>
            <w:r w:rsidRPr="00D5285F">
              <w:rPr>
                <w:sz w:val="20"/>
                <w:szCs w:val="20"/>
              </w:rPr>
              <w:t>Director</w:t>
            </w:r>
          </w:p>
        </w:tc>
        <w:tc>
          <w:tcPr>
            <w:tcW w:w="1508" w:type="dxa"/>
          </w:tcPr>
          <w:p w14:paraId="76365D05" w14:textId="77777777" w:rsidR="004D67D9" w:rsidRPr="00D5285F" w:rsidRDefault="004D67D9" w:rsidP="004D67D9">
            <w:pPr>
              <w:rPr>
                <w:sz w:val="20"/>
                <w:szCs w:val="20"/>
              </w:rPr>
            </w:pPr>
            <w:r w:rsidRPr="00D5285F">
              <w:rPr>
                <w:sz w:val="20"/>
                <w:szCs w:val="20"/>
              </w:rPr>
              <w:t>Membrii comisiei</w:t>
            </w:r>
          </w:p>
        </w:tc>
        <w:tc>
          <w:tcPr>
            <w:tcW w:w="1433" w:type="dxa"/>
          </w:tcPr>
          <w:p w14:paraId="54B612D0" w14:textId="77777777" w:rsidR="004D67D9" w:rsidRPr="00D5285F" w:rsidRDefault="004D67D9" w:rsidP="004D67D9">
            <w:pPr>
              <w:rPr>
                <w:sz w:val="20"/>
                <w:szCs w:val="20"/>
              </w:rPr>
            </w:pPr>
            <w:r w:rsidRPr="00D5285F">
              <w:rPr>
                <w:sz w:val="20"/>
                <w:szCs w:val="20"/>
              </w:rPr>
              <w:t>Permanent</w:t>
            </w:r>
          </w:p>
        </w:tc>
        <w:tc>
          <w:tcPr>
            <w:tcW w:w="840" w:type="dxa"/>
            <w:vMerge/>
          </w:tcPr>
          <w:p w14:paraId="67FC958B" w14:textId="77777777" w:rsidR="004D67D9" w:rsidRPr="00D5285F" w:rsidRDefault="004D67D9" w:rsidP="004D67D9">
            <w:pPr>
              <w:rPr>
                <w:sz w:val="2"/>
                <w:szCs w:val="2"/>
              </w:rPr>
            </w:pPr>
          </w:p>
        </w:tc>
      </w:tr>
      <w:tr w:rsidR="004D67D9" w:rsidRPr="00D5285F" w14:paraId="79F06AD7" w14:textId="77777777" w:rsidTr="00A27055">
        <w:trPr>
          <w:trHeight w:val="614"/>
        </w:trPr>
        <w:tc>
          <w:tcPr>
            <w:tcW w:w="2557" w:type="dxa"/>
            <w:vMerge/>
          </w:tcPr>
          <w:p w14:paraId="44671AC8" w14:textId="77777777" w:rsidR="004D67D9" w:rsidRPr="00D5285F" w:rsidRDefault="004D67D9" w:rsidP="004D67D9">
            <w:pPr>
              <w:rPr>
                <w:sz w:val="20"/>
                <w:szCs w:val="20"/>
              </w:rPr>
            </w:pPr>
          </w:p>
        </w:tc>
        <w:tc>
          <w:tcPr>
            <w:tcW w:w="5245" w:type="dxa"/>
          </w:tcPr>
          <w:p w14:paraId="427B313D" w14:textId="77777777" w:rsidR="004D67D9" w:rsidRPr="00D5285F" w:rsidRDefault="004D67D9" w:rsidP="004D67D9">
            <w:pPr>
              <w:rPr>
                <w:sz w:val="20"/>
                <w:szCs w:val="20"/>
              </w:rPr>
            </w:pPr>
            <w:r w:rsidRPr="00D5285F">
              <w:rPr>
                <w:sz w:val="20"/>
                <w:szCs w:val="20"/>
              </w:rPr>
              <w:t>Angrenarea cadrelor didactice în activităţi de prevenire destinate elevilor.</w:t>
            </w:r>
          </w:p>
        </w:tc>
        <w:tc>
          <w:tcPr>
            <w:tcW w:w="3321" w:type="dxa"/>
          </w:tcPr>
          <w:p w14:paraId="0B1CCF0D" w14:textId="77777777" w:rsidR="004D67D9" w:rsidRPr="00D5285F" w:rsidRDefault="004D67D9" w:rsidP="004D67D9">
            <w:pPr>
              <w:rPr>
                <w:sz w:val="20"/>
                <w:szCs w:val="20"/>
              </w:rPr>
            </w:pPr>
            <w:r w:rsidRPr="00D5285F">
              <w:rPr>
                <w:sz w:val="20"/>
                <w:szCs w:val="20"/>
              </w:rPr>
              <w:t>Responsabil Comisie</w:t>
            </w:r>
          </w:p>
        </w:tc>
        <w:tc>
          <w:tcPr>
            <w:tcW w:w="1508" w:type="dxa"/>
          </w:tcPr>
          <w:p w14:paraId="6B3FC9B0" w14:textId="77777777" w:rsidR="004D67D9" w:rsidRPr="00D5285F" w:rsidRDefault="004D67D9" w:rsidP="004D67D9">
            <w:pPr>
              <w:rPr>
                <w:sz w:val="20"/>
                <w:szCs w:val="20"/>
              </w:rPr>
            </w:pPr>
            <w:r w:rsidRPr="00D5285F">
              <w:rPr>
                <w:sz w:val="20"/>
                <w:szCs w:val="20"/>
              </w:rPr>
              <w:t>Membrii comisiei</w:t>
            </w:r>
          </w:p>
        </w:tc>
        <w:tc>
          <w:tcPr>
            <w:tcW w:w="1433" w:type="dxa"/>
          </w:tcPr>
          <w:p w14:paraId="0F6E1DA1" w14:textId="77777777" w:rsidR="004D67D9" w:rsidRPr="00D5285F" w:rsidRDefault="004D67D9" w:rsidP="004D67D9">
            <w:pPr>
              <w:rPr>
                <w:sz w:val="20"/>
                <w:szCs w:val="20"/>
              </w:rPr>
            </w:pPr>
            <w:r w:rsidRPr="00D5285F">
              <w:rPr>
                <w:sz w:val="20"/>
                <w:szCs w:val="20"/>
              </w:rPr>
              <w:t>Permanent</w:t>
            </w:r>
          </w:p>
        </w:tc>
        <w:tc>
          <w:tcPr>
            <w:tcW w:w="840" w:type="dxa"/>
            <w:vMerge/>
          </w:tcPr>
          <w:p w14:paraId="0E73577F" w14:textId="77777777" w:rsidR="004D67D9" w:rsidRPr="00D5285F" w:rsidRDefault="004D67D9" w:rsidP="004D67D9">
            <w:pPr>
              <w:rPr>
                <w:sz w:val="2"/>
                <w:szCs w:val="2"/>
              </w:rPr>
            </w:pPr>
          </w:p>
        </w:tc>
      </w:tr>
      <w:tr w:rsidR="004D67D9" w:rsidRPr="00D5285F" w14:paraId="2459A002" w14:textId="77777777" w:rsidTr="00A27055">
        <w:trPr>
          <w:trHeight w:val="1883"/>
        </w:trPr>
        <w:tc>
          <w:tcPr>
            <w:tcW w:w="2557" w:type="dxa"/>
            <w:vMerge w:val="restart"/>
          </w:tcPr>
          <w:p w14:paraId="6653E7C4" w14:textId="77777777" w:rsidR="004D67D9" w:rsidRPr="00D5285F" w:rsidRDefault="004D67D9" w:rsidP="004D67D9">
            <w:pPr>
              <w:rPr>
                <w:sz w:val="20"/>
                <w:szCs w:val="20"/>
              </w:rPr>
            </w:pPr>
          </w:p>
          <w:p w14:paraId="3BEF3786" w14:textId="77777777" w:rsidR="004D67D9" w:rsidRPr="00D5285F" w:rsidRDefault="004D67D9" w:rsidP="004D67D9">
            <w:pPr>
              <w:rPr>
                <w:sz w:val="20"/>
                <w:szCs w:val="20"/>
              </w:rPr>
            </w:pPr>
            <w:r w:rsidRPr="00D5285F">
              <w:rPr>
                <w:sz w:val="20"/>
                <w:szCs w:val="20"/>
              </w:rPr>
              <w:t>4. Crearea unui sistem de comunicare reală şi eficientă între şcoală, autorităţi şi familie pentru identificarea, monitorizarea şi prevenirea actelor de violenţă/ infracţiunilor, prin implicarea tuturor factorilor educaţionali</w:t>
            </w:r>
          </w:p>
        </w:tc>
        <w:tc>
          <w:tcPr>
            <w:tcW w:w="5245" w:type="dxa"/>
          </w:tcPr>
          <w:p w14:paraId="6331EA0B" w14:textId="77777777" w:rsidR="004D67D9" w:rsidRPr="00D5285F" w:rsidRDefault="004D67D9" w:rsidP="004D67D9">
            <w:pPr>
              <w:rPr>
                <w:sz w:val="20"/>
                <w:szCs w:val="20"/>
              </w:rPr>
            </w:pPr>
            <w:r w:rsidRPr="00D5285F">
              <w:rPr>
                <w:sz w:val="20"/>
                <w:szCs w:val="20"/>
              </w:rPr>
              <w:t>Colaborarea cu reprezentanţii Comisiei Judeţene de</w:t>
            </w:r>
          </w:p>
          <w:p w14:paraId="6893FC88" w14:textId="5CC44F2F" w:rsidR="004D67D9" w:rsidRPr="00D5285F" w:rsidRDefault="004D67D9" w:rsidP="004D67D9">
            <w:pPr>
              <w:rPr>
                <w:sz w:val="20"/>
                <w:szCs w:val="20"/>
              </w:rPr>
            </w:pPr>
            <w:r w:rsidRPr="00D5285F">
              <w:rPr>
                <w:sz w:val="20"/>
                <w:szCs w:val="20"/>
              </w:rPr>
              <w:t>Monitorizare a Violenţei care monitorizează activitatea Comisiei pentru prevenirea şi combaterea violenţei în mediul şcolar din şcoală / structură în vederea identificării măsurilor concrete ce se impun pentru prevenirea faptelor antisociale; stabilirea unui sistem de comunicare în vederea intervenţiei rapide pentru aplanarea sau soluţionarea stărilor conflictuale ori a actelor de violenţă.</w:t>
            </w:r>
          </w:p>
        </w:tc>
        <w:tc>
          <w:tcPr>
            <w:tcW w:w="3321" w:type="dxa"/>
          </w:tcPr>
          <w:p w14:paraId="104BE49F" w14:textId="77777777" w:rsidR="004D67D9" w:rsidRPr="00D5285F" w:rsidRDefault="004D67D9" w:rsidP="004D67D9">
            <w:pPr>
              <w:rPr>
                <w:sz w:val="20"/>
                <w:szCs w:val="20"/>
              </w:rPr>
            </w:pPr>
          </w:p>
          <w:p w14:paraId="4A8E5ADD" w14:textId="77777777" w:rsidR="004D67D9" w:rsidRPr="00D5285F" w:rsidRDefault="004D67D9" w:rsidP="004D67D9">
            <w:pPr>
              <w:rPr>
                <w:sz w:val="20"/>
                <w:szCs w:val="20"/>
              </w:rPr>
            </w:pPr>
          </w:p>
          <w:p w14:paraId="5240A57A" w14:textId="77777777" w:rsidR="004D67D9" w:rsidRPr="00D5285F" w:rsidRDefault="004D67D9" w:rsidP="004D67D9">
            <w:pPr>
              <w:rPr>
                <w:sz w:val="20"/>
                <w:szCs w:val="20"/>
              </w:rPr>
            </w:pPr>
            <w:r w:rsidRPr="00D5285F">
              <w:rPr>
                <w:sz w:val="20"/>
                <w:szCs w:val="20"/>
              </w:rPr>
              <w:t>Responsabil Comisie,</w:t>
            </w:r>
          </w:p>
          <w:p w14:paraId="15192751" w14:textId="77777777" w:rsidR="004D67D9" w:rsidRPr="00D5285F" w:rsidRDefault="004D67D9" w:rsidP="004D67D9">
            <w:pPr>
              <w:rPr>
                <w:sz w:val="20"/>
                <w:szCs w:val="20"/>
              </w:rPr>
            </w:pPr>
            <w:r w:rsidRPr="00D5285F">
              <w:rPr>
                <w:sz w:val="20"/>
                <w:szCs w:val="20"/>
              </w:rPr>
              <w:t>Director</w:t>
            </w:r>
          </w:p>
        </w:tc>
        <w:tc>
          <w:tcPr>
            <w:tcW w:w="1508" w:type="dxa"/>
          </w:tcPr>
          <w:p w14:paraId="049DE9F3" w14:textId="77777777" w:rsidR="004D67D9" w:rsidRPr="00D5285F" w:rsidRDefault="004D67D9" w:rsidP="004D67D9">
            <w:pPr>
              <w:rPr>
                <w:sz w:val="20"/>
                <w:szCs w:val="20"/>
              </w:rPr>
            </w:pPr>
            <w:r w:rsidRPr="00D5285F">
              <w:rPr>
                <w:sz w:val="20"/>
                <w:szCs w:val="20"/>
              </w:rPr>
              <w:t>Membrii comisiei</w:t>
            </w:r>
          </w:p>
        </w:tc>
        <w:tc>
          <w:tcPr>
            <w:tcW w:w="1433" w:type="dxa"/>
          </w:tcPr>
          <w:p w14:paraId="4F7D0A1B" w14:textId="77777777" w:rsidR="004D67D9" w:rsidRPr="00D5285F" w:rsidRDefault="004D67D9" w:rsidP="004D67D9">
            <w:pPr>
              <w:rPr>
                <w:sz w:val="20"/>
                <w:szCs w:val="20"/>
              </w:rPr>
            </w:pPr>
            <w:r w:rsidRPr="00D5285F">
              <w:rPr>
                <w:sz w:val="20"/>
                <w:szCs w:val="20"/>
              </w:rPr>
              <w:t>Permanent</w:t>
            </w:r>
          </w:p>
        </w:tc>
        <w:tc>
          <w:tcPr>
            <w:tcW w:w="840" w:type="dxa"/>
            <w:vMerge w:val="restart"/>
          </w:tcPr>
          <w:p w14:paraId="0AF9986F" w14:textId="77777777" w:rsidR="004D67D9" w:rsidRPr="00D5285F" w:rsidRDefault="004D67D9" w:rsidP="004D67D9">
            <w:pPr>
              <w:pStyle w:val="TableParagraph"/>
              <w:rPr>
                <w:sz w:val="24"/>
              </w:rPr>
            </w:pPr>
          </w:p>
        </w:tc>
      </w:tr>
      <w:tr w:rsidR="004D67D9" w:rsidRPr="00D5285F" w14:paraId="2C61BA6F" w14:textId="77777777" w:rsidTr="00A27055">
        <w:trPr>
          <w:trHeight w:val="965"/>
        </w:trPr>
        <w:tc>
          <w:tcPr>
            <w:tcW w:w="2557" w:type="dxa"/>
            <w:vMerge/>
          </w:tcPr>
          <w:p w14:paraId="1D5C43B9" w14:textId="77777777" w:rsidR="004D67D9" w:rsidRPr="00D5285F" w:rsidRDefault="004D67D9" w:rsidP="004D67D9">
            <w:pPr>
              <w:rPr>
                <w:sz w:val="20"/>
                <w:szCs w:val="20"/>
              </w:rPr>
            </w:pPr>
          </w:p>
        </w:tc>
        <w:tc>
          <w:tcPr>
            <w:tcW w:w="5245" w:type="dxa"/>
          </w:tcPr>
          <w:p w14:paraId="201C49E1" w14:textId="1EAA9029" w:rsidR="004D67D9" w:rsidRPr="00D5285F" w:rsidRDefault="004D67D9" w:rsidP="004D67D9">
            <w:pPr>
              <w:rPr>
                <w:sz w:val="20"/>
                <w:szCs w:val="20"/>
              </w:rPr>
            </w:pPr>
            <w:r w:rsidRPr="00D5285F">
              <w:rPr>
                <w:sz w:val="20"/>
                <w:szCs w:val="20"/>
              </w:rPr>
              <w:t>Acordarea de sprijin de specialitate conducerii şcolii/structurii pentru asigurarea pazei, în concordanţă cu prevederile legii nr. 333/2003 şi identificarea unor soluţii eficiente de organizare a controlului.</w:t>
            </w:r>
          </w:p>
        </w:tc>
        <w:tc>
          <w:tcPr>
            <w:tcW w:w="3321" w:type="dxa"/>
          </w:tcPr>
          <w:p w14:paraId="784AFCCD" w14:textId="77777777" w:rsidR="004D67D9" w:rsidRPr="00D5285F" w:rsidRDefault="004D67D9" w:rsidP="004D67D9">
            <w:pPr>
              <w:rPr>
                <w:sz w:val="20"/>
                <w:szCs w:val="20"/>
              </w:rPr>
            </w:pPr>
            <w:r w:rsidRPr="00D5285F">
              <w:rPr>
                <w:sz w:val="20"/>
                <w:szCs w:val="20"/>
              </w:rPr>
              <w:t>Responsabil Comisie,</w:t>
            </w:r>
          </w:p>
          <w:p w14:paraId="6FD129EC" w14:textId="77777777" w:rsidR="004D67D9" w:rsidRPr="00D5285F" w:rsidRDefault="004D67D9" w:rsidP="004D67D9">
            <w:pPr>
              <w:rPr>
                <w:sz w:val="20"/>
                <w:szCs w:val="20"/>
              </w:rPr>
            </w:pPr>
            <w:r w:rsidRPr="00D5285F">
              <w:rPr>
                <w:sz w:val="20"/>
                <w:szCs w:val="20"/>
              </w:rPr>
              <w:t>Director</w:t>
            </w:r>
          </w:p>
        </w:tc>
        <w:tc>
          <w:tcPr>
            <w:tcW w:w="1508" w:type="dxa"/>
          </w:tcPr>
          <w:p w14:paraId="76BE468D" w14:textId="77777777" w:rsidR="004D67D9" w:rsidRPr="00D5285F" w:rsidRDefault="004D67D9" w:rsidP="004D67D9">
            <w:pPr>
              <w:rPr>
                <w:sz w:val="20"/>
                <w:szCs w:val="20"/>
              </w:rPr>
            </w:pPr>
            <w:r w:rsidRPr="00D5285F">
              <w:rPr>
                <w:sz w:val="20"/>
                <w:szCs w:val="20"/>
              </w:rPr>
              <w:t>Membrii comisiei</w:t>
            </w:r>
          </w:p>
        </w:tc>
        <w:tc>
          <w:tcPr>
            <w:tcW w:w="1433" w:type="dxa"/>
          </w:tcPr>
          <w:p w14:paraId="45160653" w14:textId="77777777" w:rsidR="004D67D9" w:rsidRPr="00D5285F" w:rsidRDefault="004D67D9" w:rsidP="004D67D9">
            <w:pPr>
              <w:rPr>
                <w:sz w:val="20"/>
                <w:szCs w:val="20"/>
              </w:rPr>
            </w:pPr>
            <w:r w:rsidRPr="00D5285F">
              <w:rPr>
                <w:sz w:val="20"/>
                <w:szCs w:val="20"/>
              </w:rPr>
              <w:t>Permanent</w:t>
            </w:r>
          </w:p>
        </w:tc>
        <w:tc>
          <w:tcPr>
            <w:tcW w:w="840" w:type="dxa"/>
            <w:vMerge/>
          </w:tcPr>
          <w:p w14:paraId="78FD66E8" w14:textId="77777777" w:rsidR="004D67D9" w:rsidRPr="00D5285F" w:rsidRDefault="004D67D9" w:rsidP="004D67D9">
            <w:pPr>
              <w:rPr>
                <w:sz w:val="2"/>
                <w:szCs w:val="2"/>
              </w:rPr>
            </w:pPr>
          </w:p>
        </w:tc>
      </w:tr>
      <w:tr w:rsidR="004D67D9" w:rsidRPr="00D5285F" w14:paraId="32BF81AA" w14:textId="77777777" w:rsidTr="00A27055">
        <w:trPr>
          <w:trHeight w:val="1073"/>
        </w:trPr>
        <w:tc>
          <w:tcPr>
            <w:tcW w:w="2557" w:type="dxa"/>
            <w:vMerge/>
          </w:tcPr>
          <w:p w14:paraId="3C39FA62" w14:textId="77777777" w:rsidR="004D67D9" w:rsidRPr="00D5285F" w:rsidRDefault="004D67D9" w:rsidP="004D67D9">
            <w:pPr>
              <w:rPr>
                <w:sz w:val="20"/>
                <w:szCs w:val="20"/>
              </w:rPr>
            </w:pPr>
          </w:p>
        </w:tc>
        <w:tc>
          <w:tcPr>
            <w:tcW w:w="5245" w:type="dxa"/>
          </w:tcPr>
          <w:p w14:paraId="26977AB8" w14:textId="76627067" w:rsidR="004D67D9" w:rsidRPr="00D5285F" w:rsidRDefault="004D67D9" w:rsidP="004D67D9">
            <w:pPr>
              <w:rPr>
                <w:sz w:val="20"/>
                <w:szCs w:val="20"/>
              </w:rPr>
            </w:pPr>
            <w:r w:rsidRPr="00D5285F">
              <w:rPr>
                <w:sz w:val="20"/>
                <w:szCs w:val="20"/>
              </w:rPr>
              <w:t>Participarea periodică a ofiţerilor de la Agenţia Naţională Antidrog, Agenţia Naţională Împotriva Traficului de Persoane - Centrul Teritorial şi a politiştilor de proximitate la şedinţele cu părinţii şi la întâlniri tematice cu elevii şi părinţii acestora.</w:t>
            </w:r>
          </w:p>
        </w:tc>
        <w:tc>
          <w:tcPr>
            <w:tcW w:w="3321" w:type="dxa"/>
          </w:tcPr>
          <w:p w14:paraId="1C4B9CE5" w14:textId="77777777" w:rsidR="004D67D9" w:rsidRPr="00D5285F" w:rsidRDefault="004D67D9" w:rsidP="004D67D9">
            <w:pPr>
              <w:rPr>
                <w:sz w:val="20"/>
                <w:szCs w:val="20"/>
              </w:rPr>
            </w:pPr>
            <w:r w:rsidRPr="00D5285F">
              <w:rPr>
                <w:sz w:val="20"/>
                <w:szCs w:val="20"/>
              </w:rPr>
              <w:t>Responsabil Comisie,</w:t>
            </w:r>
          </w:p>
          <w:p w14:paraId="1BCEAB93" w14:textId="77777777" w:rsidR="004D67D9" w:rsidRPr="00D5285F" w:rsidRDefault="004D67D9" w:rsidP="004D67D9">
            <w:pPr>
              <w:rPr>
                <w:sz w:val="20"/>
                <w:szCs w:val="20"/>
              </w:rPr>
            </w:pPr>
            <w:r w:rsidRPr="00D5285F">
              <w:rPr>
                <w:sz w:val="20"/>
                <w:szCs w:val="20"/>
              </w:rPr>
              <w:t>Director</w:t>
            </w:r>
          </w:p>
        </w:tc>
        <w:tc>
          <w:tcPr>
            <w:tcW w:w="1508" w:type="dxa"/>
          </w:tcPr>
          <w:p w14:paraId="1F6C6193" w14:textId="77777777" w:rsidR="004D67D9" w:rsidRPr="00D5285F" w:rsidRDefault="004D67D9" w:rsidP="004D67D9">
            <w:pPr>
              <w:rPr>
                <w:sz w:val="20"/>
                <w:szCs w:val="20"/>
              </w:rPr>
            </w:pPr>
            <w:r w:rsidRPr="00D5285F">
              <w:rPr>
                <w:sz w:val="20"/>
                <w:szCs w:val="20"/>
              </w:rPr>
              <w:t>Membrii comisiei</w:t>
            </w:r>
          </w:p>
        </w:tc>
        <w:tc>
          <w:tcPr>
            <w:tcW w:w="1433" w:type="dxa"/>
          </w:tcPr>
          <w:p w14:paraId="298351AD" w14:textId="77777777" w:rsidR="004D67D9" w:rsidRPr="00D5285F" w:rsidRDefault="004D67D9" w:rsidP="004D67D9">
            <w:pPr>
              <w:rPr>
                <w:sz w:val="20"/>
                <w:szCs w:val="20"/>
              </w:rPr>
            </w:pPr>
            <w:r w:rsidRPr="00D5285F">
              <w:rPr>
                <w:sz w:val="20"/>
                <w:szCs w:val="20"/>
              </w:rPr>
              <w:t>Periodic</w:t>
            </w:r>
          </w:p>
        </w:tc>
        <w:tc>
          <w:tcPr>
            <w:tcW w:w="840" w:type="dxa"/>
            <w:vMerge/>
          </w:tcPr>
          <w:p w14:paraId="2DE12E71" w14:textId="77777777" w:rsidR="004D67D9" w:rsidRPr="00D5285F" w:rsidRDefault="004D67D9" w:rsidP="004D67D9">
            <w:pPr>
              <w:rPr>
                <w:sz w:val="2"/>
                <w:szCs w:val="2"/>
              </w:rPr>
            </w:pPr>
          </w:p>
        </w:tc>
      </w:tr>
    </w:tbl>
    <w:p w14:paraId="5F535C6E" w14:textId="77777777" w:rsidR="00915371" w:rsidRPr="00D5285F" w:rsidRDefault="00915371">
      <w:pPr>
        <w:rPr>
          <w:sz w:val="24"/>
        </w:rPr>
        <w:sectPr w:rsidR="00915371" w:rsidRPr="00D5285F">
          <w:pgSz w:w="15840" w:h="12240" w:orient="landscape"/>
          <w:pgMar w:top="780" w:right="200" w:bottom="280" w:left="440" w:header="720" w:footer="720" w:gutter="0"/>
          <w:cols w:space="720"/>
        </w:sectPr>
      </w:pPr>
    </w:p>
    <w:p w14:paraId="646A952A" w14:textId="77777777" w:rsidR="00915371" w:rsidRPr="00D5285F" w:rsidRDefault="00203CC6">
      <w:pPr>
        <w:spacing w:before="87"/>
        <w:ind w:left="388" w:right="945"/>
        <w:jc w:val="center"/>
        <w:rPr>
          <w:b/>
          <w:sz w:val="28"/>
          <w:szCs w:val="28"/>
        </w:rPr>
      </w:pPr>
      <w:r w:rsidRPr="00D5285F">
        <w:rPr>
          <w:b/>
          <w:sz w:val="28"/>
          <w:szCs w:val="28"/>
        </w:rPr>
        <w:lastRenderedPageBreak/>
        <w:t>TIPURILE DE VIOLENŢĂ</w:t>
      </w:r>
    </w:p>
    <w:p w14:paraId="67E9481E" w14:textId="77777777" w:rsidR="00915371" w:rsidRPr="00D5285F" w:rsidRDefault="00203CC6">
      <w:pPr>
        <w:spacing w:before="240"/>
        <w:ind w:left="388" w:right="326"/>
        <w:jc w:val="center"/>
        <w:rPr>
          <w:b/>
          <w:sz w:val="28"/>
          <w:szCs w:val="28"/>
        </w:rPr>
      </w:pPr>
      <w:r w:rsidRPr="00D5285F">
        <w:rPr>
          <w:b/>
          <w:sz w:val="28"/>
          <w:szCs w:val="28"/>
        </w:rPr>
        <w:t>CARE FAC OBIECTUL SISTEMULUI DE INDICATORI</w:t>
      </w:r>
    </w:p>
    <w:p w14:paraId="7B809B42" w14:textId="77777777" w:rsidR="00915371" w:rsidRPr="00D5285F" w:rsidRDefault="00915371">
      <w:pPr>
        <w:pStyle w:val="BodyText"/>
        <w:rPr>
          <w:b/>
          <w:sz w:val="20"/>
        </w:rPr>
      </w:pPr>
    </w:p>
    <w:p w14:paraId="0FD1368E" w14:textId="77777777" w:rsidR="00915371" w:rsidRPr="00D5285F" w:rsidRDefault="00915371">
      <w:pPr>
        <w:pStyle w:val="BodyText"/>
        <w:rPr>
          <w:b/>
          <w:sz w:val="20"/>
        </w:rPr>
      </w:pPr>
    </w:p>
    <w:p w14:paraId="68269790" w14:textId="77777777" w:rsidR="00915371" w:rsidRPr="00D5285F" w:rsidRDefault="00915371">
      <w:pPr>
        <w:pStyle w:val="BodyText"/>
        <w:rPr>
          <w:b/>
          <w:sz w:val="20"/>
        </w:rPr>
      </w:pPr>
    </w:p>
    <w:p w14:paraId="2B914F13" w14:textId="77777777" w:rsidR="00915371" w:rsidRPr="00D5285F" w:rsidRDefault="00915371">
      <w:pPr>
        <w:pStyle w:val="BodyText"/>
        <w:spacing w:before="9"/>
        <w:rPr>
          <w:b/>
          <w:sz w:val="16"/>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6822"/>
        <w:gridCol w:w="921"/>
      </w:tblGrid>
      <w:tr w:rsidR="00915371" w:rsidRPr="00D5285F" w14:paraId="12623A31" w14:textId="77777777" w:rsidTr="00616820">
        <w:trPr>
          <w:trHeight w:val="322"/>
        </w:trPr>
        <w:tc>
          <w:tcPr>
            <w:tcW w:w="1800" w:type="dxa"/>
          </w:tcPr>
          <w:p w14:paraId="009344A1" w14:textId="77777777" w:rsidR="00915371" w:rsidRPr="00D5285F" w:rsidRDefault="00203CC6">
            <w:pPr>
              <w:pStyle w:val="TableParagraph"/>
              <w:spacing w:line="302" w:lineRule="exact"/>
              <w:ind w:left="109"/>
              <w:rPr>
                <w:b/>
                <w:sz w:val="28"/>
              </w:rPr>
            </w:pPr>
            <w:r w:rsidRPr="00D5285F">
              <w:rPr>
                <w:b/>
                <w:sz w:val="28"/>
              </w:rPr>
              <w:t>Categorie</w:t>
            </w:r>
          </w:p>
        </w:tc>
        <w:tc>
          <w:tcPr>
            <w:tcW w:w="6822" w:type="dxa"/>
          </w:tcPr>
          <w:p w14:paraId="2CBC74DC" w14:textId="77777777" w:rsidR="00915371" w:rsidRPr="00D5285F" w:rsidRDefault="00203CC6">
            <w:pPr>
              <w:pStyle w:val="TableParagraph"/>
              <w:spacing w:line="302" w:lineRule="exact"/>
              <w:ind w:left="3158" w:right="3127"/>
              <w:jc w:val="center"/>
              <w:rPr>
                <w:b/>
                <w:sz w:val="28"/>
              </w:rPr>
            </w:pPr>
            <w:r w:rsidRPr="00D5285F">
              <w:rPr>
                <w:b/>
                <w:sz w:val="28"/>
              </w:rPr>
              <w:t>TIP</w:t>
            </w:r>
          </w:p>
        </w:tc>
        <w:tc>
          <w:tcPr>
            <w:tcW w:w="921" w:type="dxa"/>
          </w:tcPr>
          <w:p w14:paraId="54DBE161" w14:textId="77777777" w:rsidR="00915371" w:rsidRPr="00D5285F" w:rsidRDefault="00203CC6">
            <w:pPr>
              <w:pStyle w:val="TableParagraph"/>
              <w:spacing w:line="302" w:lineRule="exact"/>
              <w:ind w:left="128" w:right="99"/>
              <w:jc w:val="center"/>
              <w:rPr>
                <w:b/>
                <w:sz w:val="28"/>
              </w:rPr>
            </w:pPr>
            <w:r w:rsidRPr="00D5285F">
              <w:rPr>
                <w:b/>
                <w:sz w:val="28"/>
              </w:rPr>
              <w:t>COD</w:t>
            </w:r>
          </w:p>
        </w:tc>
      </w:tr>
      <w:tr w:rsidR="00915371" w:rsidRPr="00D5285F" w14:paraId="4E279305" w14:textId="77777777" w:rsidTr="00616820">
        <w:trPr>
          <w:trHeight w:val="273"/>
        </w:trPr>
        <w:tc>
          <w:tcPr>
            <w:tcW w:w="1800" w:type="dxa"/>
            <w:vMerge w:val="restart"/>
          </w:tcPr>
          <w:p w14:paraId="5D5F33D4" w14:textId="77777777" w:rsidR="00915371" w:rsidRPr="00D5285F" w:rsidRDefault="00203CC6">
            <w:pPr>
              <w:pStyle w:val="TableParagraph"/>
              <w:ind w:left="109"/>
              <w:rPr>
                <w:b/>
                <w:sz w:val="24"/>
              </w:rPr>
            </w:pPr>
            <w:r w:rsidRPr="00D5285F">
              <w:rPr>
                <w:b/>
                <w:sz w:val="28"/>
              </w:rPr>
              <w:t xml:space="preserve">A. </w:t>
            </w:r>
            <w:r w:rsidRPr="00D5285F">
              <w:rPr>
                <w:b/>
                <w:sz w:val="24"/>
              </w:rPr>
              <w:t>Atac la persoană</w:t>
            </w:r>
          </w:p>
        </w:tc>
        <w:tc>
          <w:tcPr>
            <w:tcW w:w="6822" w:type="dxa"/>
          </w:tcPr>
          <w:p w14:paraId="2854378A" w14:textId="77777777" w:rsidR="00915371" w:rsidRPr="00D5285F" w:rsidRDefault="00203CC6">
            <w:pPr>
              <w:pStyle w:val="TableParagraph"/>
              <w:spacing w:line="254" w:lineRule="exact"/>
              <w:ind w:left="109"/>
              <w:rPr>
                <w:sz w:val="24"/>
              </w:rPr>
            </w:pPr>
            <w:r w:rsidRPr="00D5285F">
              <w:rPr>
                <w:sz w:val="24"/>
              </w:rPr>
              <w:t>Violenţe fizice fără arme</w:t>
            </w:r>
          </w:p>
        </w:tc>
        <w:tc>
          <w:tcPr>
            <w:tcW w:w="921" w:type="dxa"/>
          </w:tcPr>
          <w:p w14:paraId="41E375B6" w14:textId="77777777" w:rsidR="00915371" w:rsidRPr="00D5285F" w:rsidRDefault="00203CC6">
            <w:pPr>
              <w:pStyle w:val="TableParagraph"/>
              <w:spacing w:line="254" w:lineRule="exact"/>
              <w:ind w:left="123" w:right="99"/>
              <w:jc w:val="center"/>
              <w:rPr>
                <w:sz w:val="24"/>
              </w:rPr>
            </w:pPr>
            <w:r w:rsidRPr="00D5285F">
              <w:rPr>
                <w:sz w:val="24"/>
              </w:rPr>
              <w:t>A01</w:t>
            </w:r>
          </w:p>
        </w:tc>
      </w:tr>
      <w:tr w:rsidR="00915371" w:rsidRPr="00D5285F" w14:paraId="20B4CF16" w14:textId="77777777" w:rsidTr="00616820">
        <w:trPr>
          <w:trHeight w:val="270"/>
        </w:trPr>
        <w:tc>
          <w:tcPr>
            <w:tcW w:w="1800" w:type="dxa"/>
            <w:vMerge/>
          </w:tcPr>
          <w:p w14:paraId="5F4000BB" w14:textId="77777777" w:rsidR="00915371" w:rsidRPr="00D5285F" w:rsidRDefault="00915371">
            <w:pPr>
              <w:rPr>
                <w:sz w:val="2"/>
                <w:szCs w:val="2"/>
              </w:rPr>
            </w:pPr>
          </w:p>
        </w:tc>
        <w:tc>
          <w:tcPr>
            <w:tcW w:w="6822" w:type="dxa"/>
          </w:tcPr>
          <w:p w14:paraId="3568DE93" w14:textId="77777777" w:rsidR="00915371" w:rsidRPr="00D5285F" w:rsidRDefault="00203CC6">
            <w:pPr>
              <w:pStyle w:val="TableParagraph"/>
              <w:spacing w:line="250" w:lineRule="exact"/>
              <w:ind w:left="109"/>
              <w:rPr>
                <w:sz w:val="24"/>
              </w:rPr>
            </w:pPr>
            <w:r w:rsidRPr="00D5285F">
              <w:rPr>
                <w:sz w:val="24"/>
              </w:rPr>
              <w:t>Violenţe fizice cu arme(albe, de foc etc.)</w:t>
            </w:r>
          </w:p>
        </w:tc>
        <w:tc>
          <w:tcPr>
            <w:tcW w:w="921" w:type="dxa"/>
          </w:tcPr>
          <w:p w14:paraId="132F82AC" w14:textId="77777777" w:rsidR="00915371" w:rsidRPr="00D5285F" w:rsidRDefault="00203CC6">
            <w:pPr>
              <w:pStyle w:val="TableParagraph"/>
              <w:spacing w:line="250" w:lineRule="exact"/>
              <w:ind w:left="123" w:right="99"/>
              <w:jc w:val="center"/>
              <w:rPr>
                <w:sz w:val="24"/>
              </w:rPr>
            </w:pPr>
            <w:r w:rsidRPr="00D5285F">
              <w:rPr>
                <w:sz w:val="24"/>
              </w:rPr>
              <w:t>A02</w:t>
            </w:r>
          </w:p>
        </w:tc>
      </w:tr>
      <w:tr w:rsidR="00915371" w:rsidRPr="00D5285F" w14:paraId="7173C042" w14:textId="77777777" w:rsidTr="00616820">
        <w:trPr>
          <w:trHeight w:val="265"/>
        </w:trPr>
        <w:tc>
          <w:tcPr>
            <w:tcW w:w="1800" w:type="dxa"/>
            <w:vMerge/>
          </w:tcPr>
          <w:p w14:paraId="53794739" w14:textId="77777777" w:rsidR="00915371" w:rsidRPr="00D5285F" w:rsidRDefault="00915371">
            <w:pPr>
              <w:rPr>
                <w:sz w:val="2"/>
                <w:szCs w:val="2"/>
              </w:rPr>
            </w:pPr>
          </w:p>
        </w:tc>
        <w:tc>
          <w:tcPr>
            <w:tcW w:w="6822" w:type="dxa"/>
          </w:tcPr>
          <w:p w14:paraId="6EAE3371" w14:textId="77777777" w:rsidR="00915371" w:rsidRPr="00D5285F" w:rsidRDefault="00203CC6">
            <w:pPr>
              <w:pStyle w:val="TableParagraph"/>
              <w:spacing w:line="246" w:lineRule="exact"/>
              <w:ind w:left="109"/>
              <w:rPr>
                <w:sz w:val="24"/>
              </w:rPr>
            </w:pPr>
            <w:r w:rsidRPr="00D5285F">
              <w:rPr>
                <w:sz w:val="24"/>
              </w:rPr>
              <w:t>Insulte</w:t>
            </w:r>
          </w:p>
        </w:tc>
        <w:tc>
          <w:tcPr>
            <w:tcW w:w="921" w:type="dxa"/>
          </w:tcPr>
          <w:p w14:paraId="2BF858CF" w14:textId="77777777" w:rsidR="00915371" w:rsidRPr="00D5285F" w:rsidRDefault="00203CC6">
            <w:pPr>
              <w:pStyle w:val="TableParagraph"/>
              <w:spacing w:line="246" w:lineRule="exact"/>
              <w:ind w:left="123" w:right="99"/>
              <w:jc w:val="center"/>
              <w:rPr>
                <w:sz w:val="24"/>
              </w:rPr>
            </w:pPr>
            <w:r w:rsidRPr="00D5285F">
              <w:rPr>
                <w:sz w:val="24"/>
              </w:rPr>
              <w:t>A03</w:t>
            </w:r>
          </w:p>
        </w:tc>
      </w:tr>
      <w:tr w:rsidR="00915371" w:rsidRPr="00D5285F" w14:paraId="2F3902F9" w14:textId="77777777" w:rsidTr="00616820">
        <w:trPr>
          <w:trHeight w:val="270"/>
        </w:trPr>
        <w:tc>
          <w:tcPr>
            <w:tcW w:w="1800" w:type="dxa"/>
            <w:vMerge/>
          </w:tcPr>
          <w:p w14:paraId="00A393A0" w14:textId="77777777" w:rsidR="00915371" w:rsidRPr="00D5285F" w:rsidRDefault="00915371">
            <w:pPr>
              <w:rPr>
                <w:sz w:val="2"/>
                <w:szCs w:val="2"/>
              </w:rPr>
            </w:pPr>
          </w:p>
        </w:tc>
        <w:tc>
          <w:tcPr>
            <w:tcW w:w="6822" w:type="dxa"/>
          </w:tcPr>
          <w:p w14:paraId="1E63071E" w14:textId="77777777" w:rsidR="00915371" w:rsidRPr="00D5285F" w:rsidRDefault="00203CC6">
            <w:pPr>
              <w:pStyle w:val="TableParagraph"/>
              <w:spacing w:line="250" w:lineRule="exact"/>
              <w:ind w:left="109"/>
              <w:rPr>
                <w:sz w:val="24"/>
              </w:rPr>
            </w:pPr>
            <w:r w:rsidRPr="00D5285F">
              <w:rPr>
                <w:sz w:val="24"/>
              </w:rPr>
              <w:t>Ameninţări</w:t>
            </w:r>
          </w:p>
        </w:tc>
        <w:tc>
          <w:tcPr>
            <w:tcW w:w="921" w:type="dxa"/>
          </w:tcPr>
          <w:p w14:paraId="5814C0E5" w14:textId="77777777" w:rsidR="00915371" w:rsidRPr="00D5285F" w:rsidRDefault="00203CC6">
            <w:pPr>
              <w:pStyle w:val="TableParagraph"/>
              <w:spacing w:line="250" w:lineRule="exact"/>
              <w:ind w:left="123" w:right="99"/>
              <w:jc w:val="center"/>
              <w:rPr>
                <w:sz w:val="24"/>
              </w:rPr>
            </w:pPr>
            <w:r w:rsidRPr="00D5285F">
              <w:rPr>
                <w:sz w:val="24"/>
              </w:rPr>
              <w:t>A04</w:t>
            </w:r>
          </w:p>
        </w:tc>
      </w:tr>
      <w:tr w:rsidR="00915371" w:rsidRPr="00D5285F" w14:paraId="40BF5ABA" w14:textId="77777777" w:rsidTr="00616820">
        <w:trPr>
          <w:trHeight w:val="266"/>
        </w:trPr>
        <w:tc>
          <w:tcPr>
            <w:tcW w:w="1800" w:type="dxa"/>
            <w:vMerge/>
          </w:tcPr>
          <w:p w14:paraId="3933CA4C" w14:textId="77777777" w:rsidR="00915371" w:rsidRPr="00D5285F" w:rsidRDefault="00915371">
            <w:pPr>
              <w:rPr>
                <w:sz w:val="2"/>
                <w:szCs w:val="2"/>
              </w:rPr>
            </w:pPr>
          </w:p>
        </w:tc>
        <w:tc>
          <w:tcPr>
            <w:tcW w:w="6822" w:type="dxa"/>
          </w:tcPr>
          <w:p w14:paraId="12E49629" w14:textId="77777777" w:rsidR="00915371" w:rsidRPr="00D5285F" w:rsidRDefault="00203CC6">
            <w:pPr>
              <w:pStyle w:val="TableParagraph"/>
              <w:spacing w:line="246" w:lineRule="exact"/>
              <w:ind w:left="109"/>
              <w:rPr>
                <w:sz w:val="24"/>
              </w:rPr>
            </w:pPr>
            <w:r w:rsidRPr="00D5285F">
              <w:rPr>
                <w:sz w:val="24"/>
              </w:rPr>
              <w:t>Hărţuiri</w:t>
            </w:r>
          </w:p>
        </w:tc>
        <w:tc>
          <w:tcPr>
            <w:tcW w:w="921" w:type="dxa"/>
          </w:tcPr>
          <w:p w14:paraId="6661607C" w14:textId="77777777" w:rsidR="00915371" w:rsidRPr="00D5285F" w:rsidRDefault="00203CC6">
            <w:pPr>
              <w:pStyle w:val="TableParagraph"/>
              <w:spacing w:line="246" w:lineRule="exact"/>
              <w:ind w:left="123" w:right="99"/>
              <w:jc w:val="center"/>
              <w:rPr>
                <w:sz w:val="24"/>
              </w:rPr>
            </w:pPr>
            <w:r w:rsidRPr="00D5285F">
              <w:rPr>
                <w:sz w:val="24"/>
              </w:rPr>
              <w:t>A05</w:t>
            </w:r>
          </w:p>
        </w:tc>
      </w:tr>
      <w:tr w:rsidR="00915371" w:rsidRPr="00D5285F" w14:paraId="2265F753" w14:textId="77777777" w:rsidTr="00616820">
        <w:trPr>
          <w:trHeight w:val="270"/>
        </w:trPr>
        <w:tc>
          <w:tcPr>
            <w:tcW w:w="1800" w:type="dxa"/>
            <w:vMerge/>
          </w:tcPr>
          <w:p w14:paraId="080857B5" w14:textId="77777777" w:rsidR="00915371" w:rsidRPr="00D5285F" w:rsidRDefault="00915371">
            <w:pPr>
              <w:rPr>
                <w:sz w:val="2"/>
                <w:szCs w:val="2"/>
              </w:rPr>
            </w:pPr>
          </w:p>
        </w:tc>
        <w:tc>
          <w:tcPr>
            <w:tcW w:w="6822" w:type="dxa"/>
          </w:tcPr>
          <w:p w14:paraId="43196ED4" w14:textId="77777777" w:rsidR="00915371" w:rsidRPr="00D5285F" w:rsidRDefault="00203CC6">
            <w:pPr>
              <w:pStyle w:val="TableParagraph"/>
              <w:spacing w:line="250" w:lineRule="exact"/>
              <w:ind w:left="109"/>
              <w:rPr>
                <w:sz w:val="24"/>
              </w:rPr>
            </w:pPr>
            <w:r w:rsidRPr="00D5285F">
              <w:rPr>
                <w:sz w:val="24"/>
              </w:rPr>
              <w:t>Intimidări</w:t>
            </w:r>
          </w:p>
        </w:tc>
        <w:tc>
          <w:tcPr>
            <w:tcW w:w="921" w:type="dxa"/>
          </w:tcPr>
          <w:p w14:paraId="41BD9E12" w14:textId="77777777" w:rsidR="00915371" w:rsidRPr="00D5285F" w:rsidRDefault="00203CC6">
            <w:pPr>
              <w:pStyle w:val="TableParagraph"/>
              <w:spacing w:line="250" w:lineRule="exact"/>
              <w:ind w:left="123" w:right="99"/>
              <w:jc w:val="center"/>
              <w:rPr>
                <w:sz w:val="24"/>
              </w:rPr>
            </w:pPr>
            <w:r w:rsidRPr="00D5285F">
              <w:rPr>
                <w:sz w:val="24"/>
              </w:rPr>
              <w:t>A06</w:t>
            </w:r>
          </w:p>
        </w:tc>
      </w:tr>
      <w:tr w:rsidR="00915371" w:rsidRPr="00D5285F" w14:paraId="042BBD3F" w14:textId="77777777" w:rsidTr="00616820">
        <w:trPr>
          <w:trHeight w:val="265"/>
        </w:trPr>
        <w:tc>
          <w:tcPr>
            <w:tcW w:w="1800" w:type="dxa"/>
            <w:vMerge/>
          </w:tcPr>
          <w:p w14:paraId="3CCDFC60" w14:textId="77777777" w:rsidR="00915371" w:rsidRPr="00D5285F" w:rsidRDefault="00915371">
            <w:pPr>
              <w:rPr>
                <w:sz w:val="2"/>
                <w:szCs w:val="2"/>
              </w:rPr>
            </w:pPr>
          </w:p>
        </w:tc>
        <w:tc>
          <w:tcPr>
            <w:tcW w:w="6822" w:type="dxa"/>
          </w:tcPr>
          <w:p w14:paraId="4557C4D1" w14:textId="77777777" w:rsidR="00915371" w:rsidRPr="00D5285F" w:rsidRDefault="00203CC6">
            <w:pPr>
              <w:pStyle w:val="TableParagraph"/>
              <w:spacing w:line="246" w:lineRule="exact"/>
              <w:ind w:left="109"/>
              <w:rPr>
                <w:sz w:val="24"/>
              </w:rPr>
            </w:pPr>
            <w:r w:rsidRPr="00D5285F">
              <w:rPr>
                <w:sz w:val="24"/>
              </w:rPr>
              <w:t>Şantaj</w:t>
            </w:r>
          </w:p>
        </w:tc>
        <w:tc>
          <w:tcPr>
            <w:tcW w:w="921" w:type="dxa"/>
          </w:tcPr>
          <w:p w14:paraId="53266CE0" w14:textId="77777777" w:rsidR="00915371" w:rsidRPr="00D5285F" w:rsidRDefault="00203CC6">
            <w:pPr>
              <w:pStyle w:val="TableParagraph"/>
              <w:spacing w:line="246" w:lineRule="exact"/>
              <w:ind w:left="123" w:right="99"/>
              <w:jc w:val="center"/>
              <w:rPr>
                <w:sz w:val="24"/>
              </w:rPr>
            </w:pPr>
            <w:r w:rsidRPr="00D5285F">
              <w:rPr>
                <w:sz w:val="24"/>
              </w:rPr>
              <w:t>A07</w:t>
            </w:r>
          </w:p>
        </w:tc>
      </w:tr>
      <w:tr w:rsidR="00915371" w:rsidRPr="00D5285F" w14:paraId="5F564A15" w14:textId="77777777" w:rsidTr="00616820">
        <w:trPr>
          <w:trHeight w:val="270"/>
        </w:trPr>
        <w:tc>
          <w:tcPr>
            <w:tcW w:w="1800" w:type="dxa"/>
            <w:vMerge/>
          </w:tcPr>
          <w:p w14:paraId="1D07D4A2" w14:textId="77777777" w:rsidR="00915371" w:rsidRPr="00D5285F" w:rsidRDefault="00915371">
            <w:pPr>
              <w:rPr>
                <w:sz w:val="2"/>
                <w:szCs w:val="2"/>
              </w:rPr>
            </w:pPr>
          </w:p>
        </w:tc>
        <w:tc>
          <w:tcPr>
            <w:tcW w:w="6822" w:type="dxa"/>
          </w:tcPr>
          <w:p w14:paraId="50750DE9" w14:textId="77777777" w:rsidR="00915371" w:rsidRPr="00D5285F" w:rsidRDefault="00203CC6">
            <w:pPr>
              <w:pStyle w:val="TableParagraph"/>
              <w:spacing w:line="250" w:lineRule="exact"/>
              <w:ind w:left="109"/>
              <w:rPr>
                <w:sz w:val="24"/>
              </w:rPr>
            </w:pPr>
            <w:r w:rsidRPr="00D5285F">
              <w:rPr>
                <w:sz w:val="24"/>
              </w:rPr>
              <w:t>Violenţe fizice cu caracter sexual</w:t>
            </w:r>
          </w:p>
        </w:tc>
        <w:tc>
          <w:tcPr>
            <w:tcW w:w="921" w:type="dxa"/>
          </w:tcPr>
          <w:p w14:paraId="35A3934A" w14:textId="77777777" w:rsidR="00915371" w:rsidRPr="00D5285F" w:rsidRDefault="00203CC6">
            <w:pPr>
              <w:pStyle w:val="TableParagraph"/>
              <w:spacing w:line="250" w:lineRule="exact"/>
              <w:ind w:left="123" w:right="99"/>
              <w:jc w:val="center"/>
              <w:rPr>
                <w:sz w:val="24"/>
              </w:rPr>
            </w:pPr>
            <w:r w:rsidRPr="00D5285F">
              <w:rPr>
                <w:sz w:val="24"/>
              </w:rPr>
              <w:t>A08</w:t>
            </w:r>
          </w:p>
        </w:tc>
      </w:tr>
      <w:tr w:rsidR="00915371" w:rsidRPr="00D5285F" w14:paraId="28643E94" w14:textId="77777777" w:rsidTr="00616820">
        <w:trPr>
          <w:trHeight w:val="270"/>
        </w:trPr>
        <w:tc>
          <w:tcPr>
            <w:tcW w:w="1800" w:type="dxa"/>
            <w:vMerge/>
          </w:tcPr>
          <w:p w14:paraId="0C64FD6B" w14:textId="77777777" w:rsidR="00915371" w:rsidRPr="00D5285F" w:rsidRDefault="00915371">
            <w:pPr>
              <w:rPr>
                <w:sz w:val="2"/>
                <w:szCs w:val="2"/>
              </w:rPr>
            </w:pPr>
          </w:p>
        </w:tc>
        <w:tc>
          <w:tcPr>
            <w:tcW w:w="6822" w:type="dxa"/>
          </w:tcPr>
          <w:p w14:paraId="195ABA08" w14:textId="77777777" w:rsidR="00915371" w:rsidRPr="00D5285F" w:rsidRDefault="00203CC6">
            <w:pPr>
              <w:pStyle w:val="TableParagraph"/>
              <w:spacing w:line="250" w:lineRule="exact"/>
              <w:ind w:left="109"/>
              <w:rPr>
                <w:sz w:val="24"/>
              </w:rPr>
            </w:pPr>
            <w:r w:rsidRPr="00D5285F">
              <w:rPr>
                <w:sz w:val="24"/>
              </w:rPr>
              <w:t>Viol</w:t>
            </w:r>
          </w:p>
        </w:tc>
        <w:tc>
          <w:tcPr>
            <w:tcW w:w="921" w:type="dxa"/>
          </w:tcPr>
          <w:p w14:paraId="489F754F" w14:textId="77777777" w:rsidR="00915371" w:rsidRPr="00D5285F" w:rsidRDefault="00203CC6">
            <w:pPr>
              <w:pStyle w:val="TableParagraph"/>
              <w:spacing w:line="250" w:lineRule="exact"/>
              <w:ind w:left="123" w:right="99"/>
              <w:jc w:val="center"/>
              <w:rPr>
                <w:sz w:val="24"/>
              </w:rPr>
            </w:pPr>
            <w:r w:rsidRPr="00D5285F">
              <w:rPr>
                <w:sz w:val="24"/>
              </w:rPr>
              <w:t>A09</w:t>
            </w:r>
          </w:p>
        </w:tc>
      </w:tr>
      <w:tr w:rsidR="00915371" w:rsidRPr="00D5285F" w14:paraId="51A1A891" w14:textId="77777777" w:rsidTr="00616820">
        <w:trPr>
          <w:trHeight w:val="277"/>
        </w:trPr>
        <w:tc>
          <w:tcPr>
            <w:tcW w:w="1800" w:type="dxa"/>
            <w:vMerge w:val="restart"/>
          </w:tcPr>
          <w:p w14:paraId="28C1764E" w14:textId="4FA27AEF" w:rsidR="00915371" w:rsidRPr="00D5285F" w:rsidRDefault="00203CC6">
            <w:pPr>
              <w:pStyle w:val="TableParagraph"/>
              <w:spacing w:before="4" w:line="237" w:lineRule="auto"/>
              <w:ind w:left="109" w:right="114"/>
              <w:rPr>
                <w:b/>
                <w:sz w:val="24"/>
              </w:rPr>
            </w:pPr>
            <w:r w:rsidRPr="00D5285F">
              <w:rPr>
                <w:b/>
                <w:sz w:val="28"/>
              </w:rPr>
              <w:t>B.</w:t>
            </w:r>
            <w:r w:rsidR="00933B2F" w:rsidRPr="00D5285F">
              <w:rPr>
                <w:b/>
                <w:sz w:val="28"/>
              </w:rPr>
              <w:t xml:space="preserve"> </w:t>
            </w:r>
            <w:r w:rsidRPr="00D5285F">
              <w:rPr>
                <w:b/>
                <w:sz w:val="24"/>
              </w:rPr>
              <w:t xml:space="preserve">Atentat la securitatea </w:t>
            </w:r>
            <w:r w:rsidR="00A27055" w:rsidRPr="00D5285F">
              <w:rPr>
                <w:b/>
                <w:sz w:val="24"/>
              </w:rPr>
              <w:t>unității</w:t>
            </w:r>
            <w:r w:rsidRPr="00D5285F">
              <w:rPr>
                <w:b/>
                <w:sz w:val="24"/>
              </w:rPr>
              <w:t xml:space="preserve"> </w:t>
            </w:r>
            <w:r w:rsidR="00A27055" w:rsidRPr="00D5285F">
              <w:rPr>
                <w:b/>
                <w:sz w:val="24"/>
              </w:rPr>
              <w:t>școlare</w:t>
            </w:r>
          </w:p>
        </w:tc>
        <w:tc>
          <w:tcPr>
            <w:tcW w:w="6822" w:type="dxa"/>
          </w:tcPr>
          <w:p w14:paraId="20E44D34" w14:textId="77777777" w:rsidR="00915371" w:rsidRPr="00D5285F" w:rsidRDefault="00203CC6">
            <w:pPr>
              <w:pStyle w:val="TableParagraph"/>
              <w:spacing w:line="258" w:lineRule="exact"/>
              <w:ind w:left="109"/>
              <w:rPr>
                <w:sz w:val="24"/>
              </w:rPr>
            </w:pPr>
            <w:r w:rsidRPr="00D5285F">
              <w:rPr>
                <w:sz w:val="24"/>
              </w:rPr>
              <w:t>Introducerea unor persoane străine în incinta şcolii</w:t>
            </w:r>
          </w:p>
        </w:tc>
        <w:tc>
          <w:tcPr>
            <w:tcW w:w="921" w:type="dxa"/>
          </w:tcPr>
          <w:p w14:paraId="71728693" w14:textId="77777777" w:rsidR="00915371" w:rsidRPr="00D5285F" w:rsidRDefault="00203CC6">
            <w:pPr>
              <w:pStyle w:val="TableParagraph"/>
              <w:spacing w:line="258" w:lineRule="exact"/>
              <w:ind w:left="126" w:right="99"/>
              <w:jc w:val="center"/>
              <w:rPr>
                <w:sz w:val="24"/>
              </w:rPr>
            </w:pPr>
            <w:r w:rsidRPr="00D5285F">
              <w:rPr>
                <w:sz w:val="24"/>
              </w:rPr>
              <w:t>B01</w:t>
            </w:r>
          </w:p>
        </w:tc>
      </w:tr>
      <w:tr w:rsidR="00915371" w:rsidRPr="00D5285F" w14:paraId="6044DD3D" w14:textId="77777777" w:rsidTr="00616820">
        <w:trPr>
          <w:trHeight w:val="266"/>
        </w:trPr>
        <w:tc>
          <w:tcPr>
            <w:tcW w:w="1800" w:type="dxa"/>
            <w:vMerge/>
          </w:tcPr>
          <w:p w14:paraId="41CCA38F" w14:textId="77777777" w:rsidR="00915371" w:rsidRPr="00D5285F" w:rsidRDefault="00915371">
            <w:pPr>
              <w:rPr>
                <w:sz w:val="2"/>
                <w:szCs w:val="2"/>
              </w:rPr>
            </w:pPr>
          </w:p>
        </w:tc>
        <w:tc>
          <w:tcPr>
            <w:tcW w:w="6822" w:type="dxa"/>
          </w:tcPr>
          <w:p w14:paraId="62AB7977" w14:textId="77777777" w:rsidR="00915371" w:rsidRPr="00D5285F" w:rsidRDefault="00203CC6">
            <w:pPr>
              <w:pStyle w:val="TableParagraph"/>
              <w:spacing w:line="246" w:lineRule="exact"/>
              <w:ind w:left="109"/>
              <w:rPr>
                <w:sz w:val="24"/>
              </w:rPr>
            </w:pPr>
            <w:r w:rsidRPr="00D5285F">
              <w:rPr>
                <w:sz w:val="24"/>
              </w:rPr>
              <w:t>Tentativă de incendiu</w:t>
            </w:r>
          </w:p>
        </w:tc>
        <w:tc>
          <w:tcPr>
            <w:tcW w:w="921" w:type="dxa"/>
          </w:tcPr>
          <w:p w14:paraId="675FC63C" w14:textId="77777777" w:rsidR="00915371" w:rsidRPr="00D5285F" w:rsidRDefault="00203CC6">
            <w:pPr>
              <w:pStyle w:val="TableParagraph"/>
              <w:spacing w:line="246" w:lineRule="exact"/>
              <w:ind w:left="126" w:right="99"/>
              <w:jc w:val="center"/>
              <w:rPr>
                <w:sz w:val="24"/>
              </w:rPr>
            </w:pPr>
            <w:r w:rsidRPr="00D5285F">
              <w:rPr>
                <w:sz w:val="24"/>
              </w:rPr>
              <w:t>B02</w:t>
            </w:r>
          </w:p>
        </w:tc>
      </w:tr>
      <w:tr w:rsidR="00915371" w:rsidRPr="00D5285F" w14:paraId="59C73F01" w14:textId="77777777" w:rsidTr="00616820">
        <w:trPr>
          <w:trHeight w:val="266"/>
        </w:trPr>
        <w:tc>
          <w:tcPr>
            <w:tcW w:w="1800" w:type="dxa"/>
            <w:vMerge/>
          </w:tcPr>
          <w:p w14:paraId="4CE84726" w14:textId="77777777" w:rsidR="00915371" w:rsidRPr="00D5285F" w:rsidRDefault="00915371">
            <w:pPr>
              <w:rPr>
                <w:sz w:val="2"/>
                <w:szCs w:val="2"/>
              </w:rPr>
            </w:pPr>
          </w:p>
        </w:tc>
        <w:tc>
          <w:tcPr>
            <w:tcW w:w="6822" w:type="dxa"/>
          </w:tcPr>
          <w:p w14:paraId="05FE5C6B" w14:textId="77777777" w:rsidR="00915371" w:rsidRPr="00D5285F" w:rsidRDefault="00203CC6">
            <w:pPr>
              <w:pStyle w:val="TableParagraph"/>
              <w:spacing w:line="246" w:lineRule="exact"/>
              <w:ind w:left="109"/>
              <w:rPr>
                <w:sz w:val="24"/>
              </w:rPr>
            </w:pPr>
            <w:r w:rsidRPr="00D5285F">
              <w:rPr>
                <w:sz w:val="24"/>
              </w:rPr>
              <w:t>Port armă</w:t>
            </w:r>
          </w:p>
        </w:tc>
        <w:tc>
          <w:tcPr>
            <w:tcW w:w="921" w:type="dxa"/>
          </w:tcPr>
          <w:p w14:paraId="0A2C1FA9" w14:textId="77777777" w:rsidR="00915371" w:rsidRPr="00D5285F" w:rsidRDefault="00203CC6">
            <w:pPr>
              <w:pStyle w:val="TableParagraph"/>
              <w:spacing w:line="246" w:lineRule="exact"/>
              <w:ind w:left="126" w:right="99"/>
              <w:jc w:val="center"/>
              <w:rPr>
                <w:sz w:val="24"/>
              </w:rPr>
            </w:pPr>
            <w:r w:rsidRPr="00D5285F">
              <w:rPr>
                <w:sz w:val="24"/>
              </w:rPr>
              <w:t>B03</w:t>
            </w:r>
          </w:p>
        </w:tc>
      </w:tr>
      <w:tr w:rsidR="00915371" w:rsidRPr="00D5285F" w14:paraId="6D065A53" w14:textId="77777777" w:rsidTr="00616820">
        <w:trPr>
          <w:trHeight w:val="270"/>
        </w:trPr>
        <w:tc>
          <w:tcPr>
            <w:tcW w:w="1800" w:type="dxa"/>
            <w:vMerge/>
          </w:tcPr>
          <w:p w14:paraId="4BC8F46F" w14:textId="77777777" w:rsidR="00915371" w:rsidRPr="00D5285F" w:rsidRDefault="00915371">
            <w:pPr>
              <w:rPr>
                <w:sz w:val="2"/>
                <w:szCs w:val="2"/>
              </w:rPr>
            </w:pPr>
          </w:p>
        </w:tc>
        <w:tc>
          <w:tcPr>
            <w:tcW w:w="6822" w:type="dxa"/>
          </w:tcPr>
          <w:p w14:paraId="775635D1" w14:textId="77777777" w:rsidR="00915371" w:rsidRPr="00D5285F" w:rsidRDefault="00203CC6">
            <w:pPr>
              <w:pStyle w:val="TableParagraph"/>
              <w:spacing w:line="250" w:lineRule="exact"/>
              <w:ind w:left="109"/>
              <w:rPr>
                <w:sz w:val="24"/>
              </w:rPr>
            </w:pPr>
            <w:r w:rsidRPr="00D5285F">
              <w:rPr>
                <w:sz w:val="24"/>
              </w:rPr>
              <w:t>Alarmă falsă</w:t>
            </w:r>
          </w:p>
        </w:tc>
        <w:tc>
          <w:tcPr>
            <w:tcW w:w="921" w:type="dxa"/>
          </w:tcPr>
          <w:p w14:paraId="415B778E" w14:textId="77777777" w:rsidR="00915371" w:rsidRPr="00D5285F" w:rsidRDefault="00203CC6">
            <w:pPr>
              <w:pStyle w:val="TableParagraph"/>
              <w:spacing w:line="250" w:lineRule="exact"/>
              <w:ind w:left="126" w:right="99"/>
              <w:jc w:val="center"/>
              <w:rPr>
                <w:sz w:val="24"/>
              </w:rPr>
            </w:pPr>
            <w:r w:rsidRPr="00D5285F">
              <w:rPr>
                <w:sz w:val="24"/>
              </w:rPr>
              <w:t>B04</w:t>
            </w:r>
          </w:p>
        </w:tc>
      </w:tr>
      <w:tr w:rsidR="00915371" w:rsidRPr="00D5285F" w14:paraId="50CAE423" w14:textId="77777777" w:rsidTr="00616820">
        <w:trPr>
          <w:trHeight w:val="277"/>
        </w:trPr>
        <w:tc>
          <w:tcPr>
            <w:tcW w:w="1800" w:type="dxa"/>
            <w:vMerge w:val="restart"/>
          </w:tcPr>
          <w:p w14:paraId="27C416E4" w14:textId="77777777" w:rsidR="00915371" w:rsidRPr="00D5285F" w:rsidRDefault="00203CC6">
            <w:pPr>
              <w:pStyle w:val="TableParagraph"/>
              <w:spacing w:before="7" w:line="235" w:lineRule="auto"/>
              <w:ind w:left="109"/>
              <w:rPr>
                <w:b/>
                <w:sz w:val="24"/>
              </w:rPr>
            </w:pPr>
            <w:r w:rsidRPr="00D5285F">
              <w:rPr>
                <w:b/>
                <w:sz w:val="28"/>
              </w:rPr>
              <w:t xml:space="preserve">C. </w:t>
            </w:r>
            <w:r w:rsidRPr="00D5285F">
              <w:rPr>
                <w:b/>
                <w:sz w:val="24"/>
              </w:rPr>
              <w:t>Atentat la bunuri</w:t>
            </w:r>
          </w:p>
        </w:tc>
        <w:tc>
          <w:tcPr>
            <w:tcW w:w="6822" w:type="dxa"/>
          </w:tcPr>
          <w:p w14:paraId="28AF02AB" w14:textId="77777777" w:rsidR="00915371" w:rsidRPr="00D5285F" w:rsidRDefault="00203CC6">
            <w:pPr>
              <w:pStyle w:val="TableParagraph"/>
              <w:spacing w:line="258" w:lineRule="exact"/>
              <w:ind w:left="109"/>
              <w:rPr>
                <w:sz w:val="24"/>
              </w:rPr>
            </w:pPr>
            <w:r w:rsidRPr="00D5285F">
              <w:rPr>
                <w:sz w:val="24"/>
              </w:rPr>
              <w:t>Furt sau tentativă de furt</w:t>
            </w:r>
          </w:p>
        </w:tc>
        <w:tc>
          <w:tcPr>
            <w:tcW w:w="921" w:type="dxa"/>
          </w:tcPr>
          <w:p w14:paraId="5D062BCB" w14:textId="77777777" w:rsidR="00915371" w:rsidRPr="00D5285F" w:rsidRDefault="00203CC6">
            <w:pPr>
              <w:pStyle w:val="TableParagraph"/>
              <w:spacing w:line="258" w:lineRule="exact"/>
              <w:ind w:left="128" w:right="97"/>
              <w:jc w:val="center"/>
              <w:rPr>
                <w:sz w:val="24"/>
              </w:rPr>
            </w:pPr>
            <w:r w:rsidRPr="00D5285F">
              <w:rPr>
                <w:sz w:val="24"/>
              </w:rPr>
              <w:t>C01</w:t>
            </w:r>
          </w:p>
        </w:tc>
      </w:tr>
      <w:tr w:rsidR="00915371" w:rsidRPr="00D5285F" w14:paraId="7DEC3B17" w14:textId="77777777" w:rsidTr="00616820">
        <w:trPr>
          <w:trHeight w:val="266"/>
        </w:trPr>
        <w:tc>
          <w:tcPr>
            <w:tcW w:w="1800" w:type="dxa"/>
            <w:vMerge/>
          </w:tcPr>
          <w:p w14:paraId="129EE0F1" w14:textId="77777777" w:rsidR="00915371" w:rsidRPr="00D5285F" w:rsidRDefault="00915371">
            <w:pPr>
              <w:rPr>
                <w:sz w:val="2"/>
                <w:szCs w:val="2"/>
              </w:rPr>
            </w:pPr>
          </w:p>
        </w:tc>
        <w:tc>
          <w:tcPr>
            <w:tcW w:w="6822" w:type="dxa"/>
          </w:tcPr>
          <w:p w14:paraId="7428494D" w14:textId="77777777" w:rsidR="00915371" w:rsidRPr="00D5285F" w:rsidRDefault="00203CC6">
            <w:pPr>
              <w:pStyle w:val="TableParagraph"/>
              <w:spacing w:line="246" w:lineRule="exact"/>
              <w:ind w:left="109"/>
              <w:rPr>
                <w:sz w:val="24"/>
              </w:rPr>
            </w:pPr>
            <w:r w:rsidRPr="00D5285F">
              <w:rPr>
                <w:sz w:val="24"/>
              </w:rPr>
              <w:t>Distrugerea bunurilor colegilor/profesorilor</w:t>
            </w:r>
          </w:p>
        </w:tc>
        <w:tc>
          <w:tcPr>
            <w:tcW w:w="921" w:type="dxa"/>
          </w:tcPr>
          <w:p w14:paraId="48910150" w14:textId="77777777" w:rsidR="00915371" w:rsidRPr="00D5285F" w:rsidRDefault="00203CC6">
            <w:pPr>
              <w:pStyle w:val="TableParagraph"/>
              <w:spacing w:line="246" w:lineRule="exact"/>
              <w:ind w:left="128" w:right="97"/>
              <w:jc w:val="center"/>
              <w:rPr>
                <w:sz w:val="24"/>
              </w:rPr>
            </w:pPr>
            <w:r w:rsidRPr="00D5285F">
              <w:rPr>
                <w:sz w:val="24"/>
              </w:rPr>
              <w:t>C02</w:t>
            </w:r>
          </w:p>
        </w:tc>
      </w:tr>
      <w:tr w:rsidR="00915371" w:rsidRPr="00D5285F" w14:paraId="684A367E" w14:textId="77777777" w:rsidTr="00616820">
        <w:trPr>
          <w:trHeight w:val="266"/>
        </w:trPr>
        <w:tc>
          <w:tcPr>
            <w:tcW w:w="1800" w:type="dxa"/>
            <w:vMerge/>
          </w:tcPr>
          <w:p w14:paraId="6AA3EA2C" w14:textId="77777777" w:rsidR="00915371" w:rsidRPr="00D5285F" w:rsidRDefault="00915371">
            <w:pPr>
              <w:rPr>
                <w:sz w:val="2"/>
                <w:szCs w:val="2"/>
              </w:rPr>
            </w:pPr>
          </w:p>
        </w:tc>
        <w:tc>
          <w:tcPr>
            <w:tcW w:w="6822" w:type="dxa"/>
          </w:tcPr>
          <w:p w14:paraId="2D5B8DE6" w14:textId="77777777" w:rsidR="00915371" w:rsidRPr="00D5285F" w:rsidRDefault="00203CC6">
            <w:pPr>
              <w:pStyle w:val="TableParagraph"/>
              <w:spacing w:line="246" w:lineRule="exact"/>
              <w:ind w:left="109"/>
              <w:rPr>
                <w:sz w:val="24"/>
              </w:rPr>
            </w:pPr>
            <w:r w:rsidRPr="00D5285F">
              <w:rPr>
                <w:sz w:val="24"/>
              </w:rPr>
              <w:t>Distrugerea bunurilor şcolii</w:t>
            </w:r>
          </w:p>
        </w:tc>
        <w:tc>
          <w:tcPr>
            <w:tcW w:w="921" w:type="dxa"/>
          </w:tcPr>
          <w:p w14:paraId="2C5F8A52" w14:textId="77777777" w:rsidR="00915371" w:rsidRPr="00D5285F" w:rsidRDefault="00203CC6">
            <w:pPr>
              <w:pStyle w:val="TableParagraph"/>
              <w:spacing w:line="246" w:lineRule="exact"/>
              <w:ind w:left="128" w:right="97"/>
              <w:jc w:val="center"/>
              <w:rPr>
                <w:sz w:val="24"/>
              </w:rPr>
            </w:pPr>
            <w:r w:rsidRPr="00D5285F">
              <w:rPr>
                <w:sz w:val="24"/>
              </w:rPr>
              <w:t>C03</w:t>
            </w:r>
          </w:p>
        </w:tc>
      </w:tr>
      <w:tr w:rsidR="00915371" w:rsidRPr="00D5285F" w14:paraId="08B1149C" w14:textId="77777777" w:rsidTr="00616820">
        <w:trPr>
          <w:trHeight w:val="270"/>
        </w:trPr>
        <w:tc>
          <w:tcPr>
            <w:tcW w:w="1800" w:type="dxa"/>
            <w:vMerge/>
          </w:tcPr>
          <w:p w14:paraId="02195D4A" w14:textId="77777777" w:rsidR="00915371" w:rsidRPr="00D5285F" w:rsidRDefault="00915371">
            <w:pPr>
              <w:rPr>
                <w:sz w:val="2"/>
                <w:szCs w:val="2"/>
              </w:rPr>
            </w:pPr>
          </w:p>
        </w:tc>
        <w:tc>
          <w:tcPr>
            <w:tcW w:w="6822" w:type="dxa"/>
          </w:tcPr>
          <w:p w14:paraId="221C875F" w14:textId="77777777" w:rsidR="00915371" w:rsidRPr="00D5285F" w:rsidRDefault="00203CC6">
            <w:pPr>
              <w:pStyle w:val="TableParagraph"/>
              <w:spacing w:line="250" w:lineRule="exact"/>
              <w:ind w:left="109"/>
              <w:rPr>
                <w:sz w:val="24"/>
              </w:rPr>
            </w:pPr>
            <w:r w:rsidRPr="00D5285F">
              <w:rPr>
                <w:sz w:val="24"/>
              </w:rPr>
              <w:t>Incendii</w:t>
            </w:r>
          </w:p>
        </w:tc>
        <w:tc>
          <w:tcPr>
            <w:tcW w:w="921" w:type="dxa"/>
          </w:tcPr>
          <w:p w14:paraId="3B8216CA" w14:textId="77777777" w:rsidR="00915371" w:rsidRPr="00D5285F" w:rsidRDefault="00203CC6">
            <w:pPr>
              <w:pStyle w:val="TableParagraph"/>
              <w:spacing w:line="250" w:lineRule="exact"/>
              <w:ind w:left="128" w:right="97"/>
              <w:jc w:val="center"/>
              <w:rPr>
                <w:sz w:val="24"/>
              </w:rPr>
            </w:pPr>
            <w:r w:rsidRPr="00D5285F">
              <w:rPr>
                <w:sz w:val="24"/>
              </w:rPr>
              <w:t>C04</w:t>
            </w:r>
          </w:p>
        </w:tc>
      </w:tr>
      <w:tr w:rsidR="00915371" w:rsidRPr="00D5285F" w14:paraId="1D0E59CD" w14:textId="77777777" w:rsidTr="00616820">
        <w:trPr>
          <w:trHeight w:val="374"/>
        </w:trPr>
        <w:tc>
          <w:tcPr>
            <w:tcW w:w="1800" w:type="dxa"/>
            <w:vMerge w:val="restart"/>
          </w:tcPr>
          <w:p w14:paraId="0C705441" w14:textId="34F34018" w:rsidR="00915371" w:rsidRPr="00D5285F" w:rsidRDefault="00203CC6">
            <w:pPr>
              <w:pStyle w:val="TableParagraph"/>
              <w:spacing w:before="1"/>
              <w:ind w:left="109" w:right="92"/>
              <w:rPr>
                <w:b/>
                <w:sz w:val="24"/>
              </w:rPr>
            </w:pPr>
            <w:r w:rsidRPr="00D5285F">
              <w:rPr>
                <w:b/>
                <w:sz w:val="28"/>
              </w:rPr>
              <w:t xml:space="preserve">D. </w:t>
            </w:r>
            <w:r w:rsidRPr="00D5285F">
              <w:rPr>
                <w:b/>
                <w:sz w:val="24"/>
              </w:rPr>
              <w:t xml:space="preserve">Alte fapte de </w:t>
            </w:r>
            <w:r w:rsidR="00A27055" w:rsidRPr="00D5285F">
              <w:rPr>
                <w:b/>
                <w:sz w:val="24"/>
              </w:rPr>
              <w:t>violență</w:t>
            </w:r>
            <w:r w:rsidRPr="00D5285F">
              <w:rPr>
                <w:b/>
                <w:sz w:val="24"/>
              </w:rPr>
              <w:t xml:space="preserve"> sau atentate la securitate</w:t>
            </w:r>
          </w:p>
        </w:tc>
        <w:tc>
          <w:tcPr>
            <w:tcW w:w="6822" w:type="dxa"/>
          </w:tcPr>
          <w:p w14:paraId="4C5D0233" w14:textId="77777777" w:rsidR="00915371" w:rsidRPr="00D5285F" w:rsidRDefault="00203CC6">
            <w:pPr>
              <w:pStyle w:val="TableParagraph"/>
              <w:spacing w:line="271" w:lineRule="exact"/>
              <w:ind w:left="109"/>
              <w:rPr>
                <w:sz w:val="24"/>
              </w:rPr>
            </w:pPr>
            <w:r w:rsidRPr="00D5285F">
              <w:rPr>
                <w:sz w:val="24"/>
              </w:rPr>
              <w:t>Consum de stupefiante</w:t>
            </w:r>
          </w:p>
        </w:tc>
        <w:tc>
          <w:tcPr>
            <w:tcW w:w="921" w:type="dxa"/>
          </w:tcPr>
          <w:p w14:paraId="272A4E66" w14:textId="77777777" w:rsidR="00915371" w:rsidRPr="00D5285F" w:rsidRDefault="00203CC6">
            <w:pPr>
              <w:pStyle w:val="TableParagraph"/>
              <w:spacing w:line="271" w:lineRule="exact"/>
              <w:ind w:left="127" w:right="99"/>
              <w:jc w:val="center"/>
              <w:rPr>
                <w:sz w:val="24"/>
              </w:rPr>
            </w:pPr>
            <w:r w:rsidRPr="00D5285F">
              <w:rPr>
                <w:sz w:val="24"/>
              </w:rPr>
              <w:t>D01</w:t>
            </w:r>
          </w:p>
        </w:tc>
      </w:tr>
      <w:tr w:rsidR="00915371" w:rsidRPr="00D5285F" w14:paraId="742C0285" w14:textId="77777777" w:rsidTr="00616820">
        <w:trPr>
          <w:trHeight w:val="362"/>
        </w:trPr>
        <w:tc>
          <w:tcPr>
            <w:tcW w:w="1800" w:type="dxa"/>
            <w:vMerge/>
          </w:tcPr>
          <w:p w14:paraId="4A97D088" w14:textId="77777777" w:rsidR="00915371" w:rsidRPr="00D5285F" w:rsidRDefault="00915371">
            <w:pPr>
              <w:rPr>
                <w:sz w:val="2"/>
                <w:szCs w:val="2"/>
              </w:rPr>
            </w:pPr>
          </w:p>
        </w:tc>
        <w:tc>
          <w:tcPr>
            <w:tcW w:w="6822" w:type="dxa"/>
          </w:tcPr>
          <w:p w14:paraId="3D27E10D" w14:textId="77777777" w:rsidR="00915371" w:rsidRPr="00D5285F" w:rsidRDefault="00203CC6">
            <w:pPr>
              <w:pStyle w:val="TableParagraph"/>
              <w:spacing w:line="263" w:lineRule="exact"/>
              <w:ind w:left="109"/>
              <w:rPr>
                <w:sz w:val="24"/>
              </w:rPr>
            </w:pPr>
            <w:r w:rsidRPr="00D5285F">
              <w:rPr>
                <w:sz w:val="24"/>
              </w:rPr>
              <w:t>Consum de alte substanţe interzise (alcool, ţigări etc)</w:t>
            </w:r>
          </w:p>
        </w:tc>
        <w:tc>
          <w:tcPr>
            <w:tcW w:w="921" w:type="dxa"/>
          </w:tcPr>
          <w:p w14:paraId="3DF17BED" w14:textId="77777777" w:rsidR="00915371" w:rsidRPr="00D5285F" w:rsidRDefault="00203CC6">
            <w:pPr>
              <w:pStyle w:val="TableParagraph"/>
              <w:spacing w:line="263" w:lineRule="exact"/>
              <w:ind w:left="127" w:right="99"/>
              <w:jc w:val="center"/>
              <w:rPr>
                <w:sz w:val="24"/>
              </w:rPr>
            </w:pPr>
            <w:r w:rsidRPr="00D5285F">
              <w:rPr>
                <w:sz w:val="24"/>
              </w:rPr>
              <w:t>D02</w:t>
            </w:r>
          </w:p>
        </w:tc>
      </w:tr>
      <w:tr w:rsidR="00915371" w:rsidRPr="00D5285F" w14:paraId="1C70E83D" w14:textId="77777777" w:rsidTr="00616820">
        <w:trPr>
          <w:trHeight w:val="362"/>
        </w:trPr>
        <w:tc>
          <w:tcPr>
            <w:tcW w:w="1800" w:type="dxa"/>
            <w:vMerge/>
          </w:tcPr>
          <w:p w14:paraId="576996D6" w14:textId="77777777" w:rsidR="00915371" w:rsidRPr="00D5285F" w:rsidRDefault="00915371">
            <w:pPr>
              <w:rPr>
                <w:sz w:val="2"/>
                <w:szCs w:val="2"/>
              </w:rPr>
            </w:pPr>
          </w:p>
        </w:tc>
        <w:tc>
          <w:tcPr>
            <w:tcW w:w="6822" w:type="dxa"/>
          </w:tcPr>
          <w:p w14:paraId="08CC6696" w14:textId="77777777" w:rsidR="00915371" w:rsidRPr="00D5285F" w:rsidRDefault="00203CC6">
            <w:pPr>
              <w:pStyle w:val="TableParagraph"/>
              <w:spacing w:line="263" w:lineRule="exact"/>
              <w:ind w:left="109"/>
              <w:rPr>
                <w:sz w:val="24"/>
              </w:rPr>
            </w:pPr>
            <w:r w:rsidRPr="00D5285F">
              <w:rPr>
                <w:sz w:val="24"/>
              </w:rPr>
              <w:t>Trafic cu stupefiante</w:t>
            </w:r>
          </w:p>
        </w:tc>
        <w:tc>
          <w:tcPr>
            <w:tcW w:w="921" w:type="dxa"/>
          </w:tcPr>
          <w:p w14:paraId="24884FFA" w14:textId="77777777" w:rsidR="00915371" w:rsidRPr="00D5285F" w:rsidRDefault="00203CC6">
            <w:pPr>
              <w:pStyle w:val="TableParagraph"/>
              <w:spacing w:line="263" w:lineRule="exact"/>
              <w:ind w:left="127" w:right="99"/>
              <w:jc w:val="center"/>
              <w:rPr>
                <w:sz w:val="24"/>
              </w:rPr>
            </w:pPr>
            <w:r w:rsidRPr="00D5285F">
              <w:rPr>
                <w:sz w:val="24"/>
              </w:rPr>
              <w:t>D03</w:t>
            </w:r>
          </w:p>
        </w:tc>
      </w:tr>
      <w:tr w:rsidR="00915371" w:rsidRPr="00D5285F" w14:paraId="78BD61C4" w14:textId="77777777" w:rsidTr="00616820">
        <w:trPr>
          <w:trHeight w:val="361"/>
        </w:trPr>
        <w:tc>
          <w:tcPr>
            <w:tcW w:w="1800" w:type="dxa"/>
            <w:vMerge/>
          </w:tcPr>
          <w:p w14:paraId="328A2B67" w14:textId="77777777" w:rsidR="00915371" w:rsidRPr="00D5285F" w:rsidRDefault="00915371">
            <w:pPr>
              <w:rPr>
                <w:sz w:val="2"/>
                <w:szCs w:val="2"/>
              </w:rPr>
            </w:pPr>
          </w:p>
        </w:tc>
        <w:tc>
          <w:tcPr>
            <w:tcW w:w="6822" w:type="dxa"/>
          </w:tcPr>
          <w:p w14:paraId="79AFCD94" w14:textId="77777777" w:rsidR="00915371" w:rsidRPr="00D5285F" w:rsidRDefault="00203CC6">
            <w:pPr>
              <w:pStyle w:val="TableParagraph"/>
              <w:spacing w:line="263" w:lineRule="exact"/>
              <w:ind w:left="109"/>
              <w:rPr>
                <w:sz w:val="24"/>
              </w:rPr>
            </w:pPr>
            <w:r w:rsidRPr="00D5285F">
              <w:rPr>
                <w:sz w:val="24"/>
              </w:rPr>
              <w:t>Trafic cu alte substanţe interzise</w:t>
            </w:r>
          </w:p>
        </w:tc>
        <w:tc>
          <w:tcPr>
            <w:tcW w:w="921" w:type="dxa"/>
          </w:tcPr>
          <w:p w14:paraId="686EABB0" w14:textId="77777777" w:rsidR="00915371" w:rsidRPr="00D5285F" w:rsidRDefault="00203CC6">
            <w:pPr>
              <w:pStyle w:val="TableParagraph"/>
              <w:spacing w:line="263" w:lineRule="exact"/>
              <w:ind w:left="127" w:right="99"/>
              <w:jc w:val="center"/>
              <w:rPr>
                <w:sz w:val="24"/>
              </w:rPr>
            </w:pPr>
            <w:r w:rsidRPr="00D5285F">
              <w:rPr>
                <w:sz w:val="24"/>
              </w:rPr>
              <w:t>D04</w:t>
            </w:r>
          </w:p>
        </w:tc>
      </w:tr>
      <w:tr w:rsidR="00915371" w:rsidRPr="00D5285F" w14:paraId="7DF3A238" w14:textId="77777777" w:rsidTr="00616820">
        <w:trPr>
          <w:trHeight w:val="361"/>
        </w:trPr>
        <w:tc>
          <w:tcPr>
            <w:tcW w:w="1800" w:type="dxa"/>
            <w:vMerge/>
          </w:tcPr>
          <w:p w14:paraId="145C8C73" w14:textId="77777777" w:rsidR="00915371" w:rsidRPr="00D5285F" w:rsidRDefault="00915371">
            <w:pPr>
              <w:rPr>
                <w:sz w:val="2"/>
                <w:szCs w:val="2"/>
              </w:rPr>
            </w:pPr>
          </w:p>
        </w:tc>
        <w:tc>
          <w:tcPr>
            <w:tcW w:w="6822" w:type="dxa"/>
          </w:tcPr>
          <w:p w14:paraId="3D84CF26" w14:textId="77777777" w:rsidR="00915371" w:rsidRPr="00D5285F" w:rsidRDefault="00203CC6">
            <w:pPr>
              <w:pStyle w:val="TableParagraph"/>
              <w:spacing w:line="263" w:lineRule="exact"/>
              <w:ind w:left="109"/>
              <w:rPr>
                <w:sz w:val="24"/>
              </w:rPr>
            </w:pPr>
            <w:r w:rsidRPr="00D5285F">
              <w:rPr>
                <w:sz w:val="24"/>
              </w:rPr>
              <w:t>Tentative de suicid</w:t>
            </w:r>
          </w:p>
        </w:tc>
        <w:tc>
          <w:tcPr>
            <w:tcW w:w="921" w:type="dxa"/>
          </w:tcPr>
          <w:p w14:paraId="2B0BC790" w14:textId="77777777" w:rsidR="00915371" w:rsidRPr="00D5285F" w:rsidRDefault="00203CC6">
            <w:pPr>
              <w:pStyle w:val="TableParagraph"/>
              <w:spacing w:line="263" w:lineRule="exact"/>
              <w:ind w:left="127" w:right="99"/>
              <w:jc w:val="center"/>
              <w:rPr>
                <w:sz w:val="24"/>
              </w:rPr>
            </w:pPr>
            <w:r w:rsidRPr="00D5285F">
              <w:rPr>
                <w:sz w:val="24"/>
              </w:rPr>
              <w:t>D05</w:t>
            </w:r>
          </w:p>
        </w:tc>
      </w:tr>
    </w:tbl>
    <w:p w14:paraId="687BF773" w14:textId="77777777" w:rsidR="00D5285F" w:rsidRDefault="00D5285F">
      <w:pPr>
        <w:rPr>
          <w:sz w:val="2"/>
          <w:szCs w:val="2"/>
        </w:rPr>
        <w:sectPr w:rsidR="00D5285F">
          <w:pgSz w:w="12240" w:h="15840"/>
          <w:pgMar w:top="1500" w:right="560" w:bottom="280" w:left="580" w:header="720" w:footer="720" w:gutter="0"/>
          <w:cols w:space="720"/>
        </w:sect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6822"/>
        <w:gridCol w:w="921"/>
      </w:tblGrid>
      <w:tr w:rsidR="00915371" w:rsidRPr="00D5285F" w14:paraId="77EBB99F" w14:textId="77777777" w:rsidTr="00616820">
        <w:trPr>
          <w:trHeight w:val="362"/>
        </w:trPr>
        <w:tc>
          <w:tcPr>
            <w:tcW w:w="1800" w:type="dxa"/>
          </w:tcPr>
          <w:p w14:paraId="06A3466B" w14:textId="5131399C" w:rsidR="00915371" w:rsidRPr="00D5285F" w:rsidRDefault="00915371">
            <w:pPr>
              <w:rPr>
                <w:sz w:val="2"/>
                <w:szCs w:val="2"/>
              </w:rPr>
            </w:pPr>
          </w:p>
        </w:tc>
        <w:tc>
          <w:tcPr>
            <w:tcW w:w="6822" w:type="dxa"/>
          </w:tcPr>
          <w:p w14:paraId="40D124F4" w14:textId="77777777" w:rsidR="00915371" w:rsidRPr="00D5285F" w:rsidRDefault="00203CC6">
            <w:pPr>
              <w:pStyle w:val="TableParagraph"/>
              <w:spacing w:line="263" w:lineRule="exact"/>
              <w:ind w:left="109"/>
              <w:rPr>
                <w:sz w:val="24"/>
              </w:rPr>
            </w:pPr>
            <w:r w:rsidRPr="00D5285F">
              <w:rPr>
                <w:sz w:val="24"/>
              </w:rPr>
              <w:t>Suicid</w:t>
            </w:r>
          </w:p>
        </w:tc>
        <w:tc>
          <w:tcPr>
            <w:tcW w:w="921" w:type="dxa"/>
          </w:tcPr>
          <w:p w14:paraId="32837351" w14:textId="77777777" w:rsidR="00915371" w:rsidRPr="00D5285F" w:rsidRDefault="00203CC6">
            <w:pPr>
              <w:pStyle w:val="TableParagraph"/>
              <w:spacing w:line="263" w:lineRule="exact"/>
              <w:ind w:left="127" w:right="99"/>
              <w:jc w:val="center"/>
              <w:rPr>
                <w:sz w:val="24"/>
              </w:rPr>
            </w:pPr>
            <w:r w:rsidRPr="00D5285F">
              <w:rPr>
                <w:sz w:val="24"/>
              </w:rPr>
              <w:t>D06</w:t>
            </w:r>
          </w:p>
        </w:tc>
      </w:tr>
    </w:tbl>
    <w:p w14:paraId="293D08BE" w14:textId="77777777" w:rsidR="00915371" w:rsidRPr="00D5285F" w:rsidRDefault="00915371">
      <w:pPr>
        <w:spacing w:line="263" w:lineRule="exact"/>
        <w:jc w:val="center"/>
        <w:rPr>
          <w:sz w:val="24"/>
        </w:rPr>
        <w:sectPr w:rsidR="00915371" w:rsidRPr="00D5285F" w:rsidSect="00D5285F">
          <w:type w:val="continuous"/>
          <w:pgSz w:w="12240" w:h="15840"/>
          <w:pgMar w:top="1500" w:right="560" w:bottom="280" w:left="580" w:header="720" w:footer="720" w:gutter="0"/>
          <w:cols w:space="720"/>
        </w:sectPr>
      </w:pPr>
    </w:p>
    <w:p w14:paraId="25851DCB" w14:textId="77777777" w:rsidR="00915371" w:rsidRPr="00D5285F" w:rsidRDefault="00203CC6">
      <w:pPr>
        <w:spacing w:before="83"/>
        <w:ind w:left="388" w:right="408"/>
        <w:jc w:val="center"/>
        <w:rPr>
          <w:b/>
          <w:sz w:val="28"/>
        </w:rPr>
      </w:pPr>
      <w:r w:rsidRPr="00D5285F">
        <w:rPr>
          <w:b/>
          <w:sz w:val="28"/>
        </w:rPr>
        <w:lastRenderedPageBreak/>
        <w:t>FIŞĂ DE ÎNREGISTRARE A UNUI CAZ DE VIOLENŢĂ</w:t>
      </w:r>
    </w:p>
    <w:p w14:paraId="7ED4B422" w14:textId="77777777" w:rsidR="00915371" w:rsidRPr="00D5285F" w:rsidRDefault="00915371">
      <w:pPr>
        <w:pStyle w:val="BodyText"/>
        <w:spacing w:before="8"/>
        <w:rPr>
          <w:b/>
          <w:sz w:val="27"/>
        </w:rPr>
      </w:pPr>
    </w:p>
    <w:p w14:paraId="410F6FD1" w14:textId="4B55FD56" w:rsidR="00915371" w:rsidRPr="00D5285F" w:rsidRDefault="00203CC6">
      <w:pPr>
        <w:pStyle w:val="ListParagraph"/>
        <w:numPr>
          <w:ilvl w:val="0"/>
          <w:numId w:val="22"/>
        </w:numPr>
        <w:tabs>
          <w:tab w:val="left" w:pos="1004"/>
          <w:tab w:val="left" w:pos="1005"/>
        </w:tabs>
        <w:spacing w:before="1" w:line="240" w:lineRule="auto"/>
        <w:ind w:hanging="541"/>
        <w:jc w:val="left"/>
        <w:rPr>
          <w:b/>
          <w:sz w:val="24"/>
        </w:rPr>
      </w:pPr>
      <w:r w:rsidRPr="00D5285F">
        <w:rPr>
          <w:b/>
          <w:sz w:val="24"/>
        </w:rPr>
        <w:t xml:space="preserve">Date generale ale unităţii </w:t>
      </w:r>
      <w:r w:rsidRPr="00D5285F">
        <w:rPr>
          <w:b/>
          <w:spacing w:val="-3"/>
          <w:sz w:val="24"/>
        </w:rPr>
        <w:t>de</w:t>
      </w:r>
      <w:r w:rsidRPr="00D5285F">
        <w:rPr>
          <w:b/>
          <w:spacing w:val="4"/>
          <w:sz w:val="24"/>
        </w:rPr>
        <w:t xml:space="preserve"> </w:t>
      </w:r>
      <w:r w:rsidR="00A27055" w:rsidRPr="00D5285F">
        <w:rPr>
          <w:b/>
          <w:sz w:val="24"/>
        </w:rPr>
        <w:t>învățământ</w:t>
      </w:r>
    </w:p>
    <w:p w14:paraId="08417B52" w14:textId="77777777" w:rsidR="00915371" w:rsidRPr="00D5285F" w:rsidRDefault="00915371">
      <w:pPr>
        <w:pStyle w:val="BodyText"/>
        <w:spacing w:before="2"/>
        <w:rPr>
          <w:b/>
          <w:sz w:val="20"/>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3"/>
        <w:gridCol w:w="5940"/>
      </w:tblGrid>
      <w:tr w:rsidR="00915371" w:rsidRPr="00D5285F" w14:paraId="3E536C1A" w14:textId="77777777" w:rsidTr="00616820">
        <w:trPr>
          <w:trHeight w:val="285"/>
        </w:trPr>
        <w:tc>
          <w:tcPr>
            <w:tcW w:w="4683" w:type="dxa"/>
          </w:tcPr>
          <w:p w14:paraId="5324BCD3" w14:textId="29881387" w:rsidR="00915371" w:rsidRPr="00D5285F" w:rsidRDefault="00203CC6">
            <w:pPr>
              <w:pStyle w:val="TableParagraph"/>
              <w:ind w:left="109"/>
              <w:rPr>
                <w:b/>
                <w:sz w:val="20"/>
              </w:rPr>
            </w:pPr>
            <w:r w:rsidRPr="00D5285F">
              <w:rPr>
                <w:b/>
                <w:sz w:val="20"/>
              </w:rPr>
              <w:t xml:space="preserve">Cod </w:t>
            </w:r>
            <w:r w:rsidR="00A27055" w:rsidRPr="00D5285F">
              <w:rPr>
                <w:b/>
                <w:sz w:val="20"/>
              </w:rPr>
              <w:t>școală</w:t>
            </w:r>
            <w:r w:rsidRPr="00D5285F">
              <w:rPr>
                <w:b/>
                <w:sz w:val="20"/>
              </w:rPr>
              <w:t xml:space="preserve"> /Cod SIRUES</w:t>
            </w:r>
          </w:p>
        </w:tc>
        <w:tc>
          <w:tcPr>
            <w:tcW w:w="5940" w:type="dxa"/>
          </w:tcPr>
          <w:p w14:paraId="436CC1CB" w14:textId="77777777" w:rsidR="00915371" w:rsidRPr="00D5285F" w:rsidRDefault="00915371">
            <w:pPr>
              <w:pStyle w:val="TableParagraph"/>
              <w:rPr>
                <w:sz w:val="20"/>
              </w:rPr>
            </w:pPr>
          </w:p>
        </w:tc>
      </w:tr>
      <w:tr w:rsidR="00915371" w:rsidRPr="00D5285F" w14:paraId="1F512249" w14:textId="77777777" w:rsidTr="00616820">
        <w:trPr>
          <w:trHeight w:val="282"/>
        </w:trPr>
        <w:tc>
          <w:tcPr>
            <w:tcW w:w="4683" w:type="dxa"/>
          </w:tcPr>
          <w:p w14:paraId="2166F5BE" w14:textId="77777777" w:rsidR="00915371" w:rsidRPr="00D5285F" w:rsidRDefault="00203CC6">
            <w:pPr>
              <w:pStyle w:val="TableParagraph"/>
              <w:spacing w:line="227" w:lineRule="exact"/>
              <w:ind w:left="109"/>
              <w:rPr>
                <w:b/>
                <w:sz w:val="20"/>
              </w:rPr>
            </w:pPr>
            <w:r w:rsidRPr="00D5285F">
              <w:rPr>
                <w:b/>
                <w:sz w:val="20"/>
              </w:rPr>
              <w:t>Localitate/judeţ</w:t>
            </w:r>
          </w:p>
        </w:tc>
        <w:tc>
          <w:tcPr>
            <w:tcW w:w="5940" w:type="dxa"/>
          </w:tcPr>
          <w:p w14:paraId="05EE3AC4" w14:textId="77777777" w:rsidR="00915371" w:rsidRPr="00D5285F" w:rsidRDefault="00915371">
            <w:pPr>
              <w:pStyle w:val="TableParagraph"/>
              <w:spacing w:line="227" w:lineRule="exact"/>
              <w:ind w:left="1038" w:right="1003"/>
              <w:jc w:val="center"/>
              <w:rPr>
                <w:b/>
                <w:sz w:val="20"/>
              </w:rPr>
            </w:pPr>
          </w:p>
        </w:tc>
      </w:tr>
      <w:tr w:rsidR="00915371" w:rsidRPr="00D5285F" w14:paraId="514ADC82" w14:textId="77777777" w:rsidTr="00616820">
        <w:trPr>
          <w:trHeight w:val="285"/>
        </w:trPr>
        <w:tc>
          <w:tcPr>
            <w:tcW w:w="4683" w:type="dxa"/>
          </w:tcPr>
          <w:p w14:paraId="069CFD06" w14:textId="6D908F4A" w:rsidR="00915371" w:rsidRPr="00D5285F" w:rsidRDefault="00203CC6">
            <w:pPr>
              <w:pStyle w:val="TableParagraph"/>
              <w:ind w:left="109"/>
              <w:rPr>
                <w:b/>
                <w:sz w:val="20"/>
              </w:rPr>
            </w:pPr>
            <w:r w:rsidRPr="00D5285F">
              <w:rPr>
                <w:b/>
                <w:sz w:val="20"/>
              </w:rPr>
              <w:t>Mediul de rezidentă:</w:t>
            </w:r>
            <w:r w:rsidR="00933B2F" w:rsidRPr="00D5285F">
              <w:rPr>
                <w:b/>
                <w:sz w:val="20"/>
              </w:rPr>
              <w:t xml:space="preserve"> </w:t>
            </w:r>
            <w:r w:rsidRPr="00D5285F">
              <w:rPr>
                <w:b/>
                <w:sz w:val="20"/>
              </w:rPr>
              <w:t>Rural/urban</w:t>
            </w:r>
          </w:p>
        </w:tc>
        <w:tc>
          <w:tcPr>
            <w:tcW w:w="5940" w:type="dxa"/>
          </w:tcPr>
          <w:p w14:paraId="4FA392FD" w14:textId="77777777" w:rsidR="00915371" w:rsidRPr="00D5285F" w:rsidRDefault="00915371">
            <w:pPr>
              <w:pStyle w:val="TableParagraph"/>
              <w:ind w:left="1040" w:right="1001"/>
              <w:jc w:val="center"/>
              <w:rPr>
                <w:b/>
                <w:sz w:val="20"/>
              </w:rPr>
            </w:pPr>
          </w:p>
        </w:tc>
      </w:tr>
      <w:tr w:rsidR="00915371" w:rsidRPr="00D5285F" w14:paraId="7C5AF84B" w14:textId="77777777" w:rsidTr="00616820">
        <w:trPr>
          <w:trHeight w:val="281"/>
        </w:trPr>
        <w:tc>
          <w:tcPr>
            <w:tcW w:w="4683" w:type="dxa"/>
          </w:tcPr>
          <w:p w14:paraId="3FFA56F2" w14:textId="591735C6" w:rsidR="00915371" w:rsidRPr="00D5285F" w:rsidRDefault="00203CC6">
            <w:pPr>
              <w:pStyle w:val="TableParagraph"/>
              <w:spacing w:line="226" w:lineRule="exact"/>
              <w:ind w:left="109"/>
              <w:rPr>
                <w:b/>
                <w:sz w:val="20"/>
              </w:rPr>
            </w:pPr>
            <w:r w:rsidRPr="00D5285F">
              <w:rPr>
                <w:b/>
                <w:sz w:val="20"/>
              </w:rPr>
              <w:t>Localizare:</w:t>
            </w:r>
            <w:r w:rsidR="00933B2F" w:rsidRPr="00D5285F">
              <w:rPr>
                <w:b/>
                <w:sz w:val="20"/>
              </w:rPr>
              <w:t xml:space="preserve"> </w:t>
            </w:r>
            <w:r w:rsidRPr="00D5285F">
              <w:rPr>
                <w:b/>
                <w:sz w:val="20"/>
              </w:rPr>
              <w:t>Centru/periferie</w:t>
            </w:r>
          </w:p>
        </w:tc>
        <w:tc>
          <w:tcPr>
            <w:tcW w:w="5940" w:type="dxa"/>
          </w:tcPr>
          <w:p w14:paraId="01E65517" w14:textId="77777777" w:rsidR="00915371" w:rsidRPr="00D5285F" w:rsidRDefault="00915371">
            <w:pPr>
              <w:pStyle w:val="TableParagraph"/>
              <w:spacing w:line="226" w:lineRule="exact"/>
              <w:ind w:left="1037" w:right="1003"/>
              <w:jc w:val="center"/>
              <w:rPr>
                <w:b/>
                <w:sz w:val="20"/>
              </w:rPr>
            </w:pPr>
          </w:p>
        </w:tc>
      </w:tr>
      <w:tr w:rsidR="00915371" w:rsidRPr="00D5285F" w14:paraId="027A5698" w14:textId="77777777" w:rsidTr="00616820">
        <w:trPr>
          <w:trHeight w:val="285"/>
        </w:trPr>
        <w:tc>
          <w:tcPr>
            <w:tcW w:w="4683" w:type="dxa"/>
          </w:tcPr>
          <w:p w14:paraId="48F44424" w14:textId="1CE96BB5" w:rsidR="00915371" w:rsidRPr="00D5285F" w:rsidRDefault="00203CC6">
            <w:pPr>
              <w:pStyle w:val="TableParagraph"/>
              <w:ind w:left="109"/>
              <w:rPr>
                <w:b/>
                <w:sz w:val="20"/>
              </w:rPr>
            </w:pPr>
            <w:r w:rsidRPr="00D5285F">
              <w:rPr>
                <w:b/>
                <w:sz w:val="20"/>
              </w:rPr>
              <w:t>Tip unitate:</w:t>
            </w:r>
            <w:r w:rsidR="00933B2F" w:rsidRPr="00D5285F">
              <w:rPr>
                <w:b/>
                <w:sz w:val="20"/>
              </w:rPr>
              <w:t xml:space="preserve"> </w:t>
            </w:r>
            <w:r w:rsidRPr="00D5285F">
              <w:rPr>
                <w:b/>
                <w:sz w:val="20"/>
              </w:rPr>
              <w:t>Şcoală generală,</w:t>
            </w:r>
            <w:r w:rsidR="00A27055" w:rsidRPr="00D5285F">
              <w:rPr>
                <w:b/>
                <w:sz w:val="20"/>
              </w:rPr>
              <w:t xml:space="preserve"> </w:t>
            </w:r>
            <w:r w:rsidRPr="00D5285F">
              <w:rPr>
                <w:b/>
                <w:sz w:val="20"/>
              </w:rPr>
              <w:t>Liceu /Grup Şcolar</w:t>
            </w:r>
          </w:p>
        </w:tc>
        <w:tc>
          <w:tcPr>
            <w:tcW w:w="5940" w:type="dxa"/>
          </w:tcPr>
          <w:p w14:paraId="5DE70366" w14:textId="77777777" w:rsidR="00915371" w:rsidRPr="00D5285F" w:rsidRDefault="00915371">
            <w:pPr>
              <w:pStyle w:val="TableParagraph"/>
              <w:ind w:left="1037" w:right="1003"/>
              <w:jc w:val="center"/>
              <w:rPr>
                <w:b/>
                <w:sz w:val="20"/>
              </w:rPr>
            </w:pPr>
          </w:p>
        </w:tc>
      </w:tr>
      <w:tr w:rsidR="00915371" w:rsidRPr="00D5285F" w14:paraId="42B659BC" w14:textId="77777777" w:rsidTr="00616820">
        <w:trPr>
          <w:trHeight w:val="282"/>
        </w:trPr>
        <w:tc>
          <w:tcPr>
            <w:tcW w:w="4683" w:type="dxa"/>
          </w:tcPr>
          <w:p w14:paraId="2A58C655" w14:textId="6C046A98" w:rsidR="00915371" w:rsidRPr="00D5285F" w:rsidRDefault="00203CC6">
            <w:pPr>
              <w:pStyle w:val="TableParagraph"/>
              <w:spacing w:line="226" w:lineRule="exact"/>
              <w:ind w:left="109"/>
              <w:rPr>
                <w:b/>
                <w:sz w:val="20"/>
              </w:rPr>
            </w:pPr>
            <w:r w:rsidRPr="00D5285F">
              <w:rPr>
                <w:b/>
                <w:sz w:val="20"/>
              </w:rPr>
              <w:t>Număr de elevi:</w:t>
            </w:r>
            <w:r w:rsidR="00933B2F" w:rsidRPr="00D5285F">
              <w:rPr>
                <w:b/>
                <w:sz w:val="20"/>
              </w:rPr>
              <w:t xml:space="preserve"> </w:t>
            </w:r>
            <w:r w:rsidRPr="00D5285F">
              <w:rPr>
                <w:b/>
                <w:sz w:val="20"/>
              </w:rPr>
              <w:t>Total /cicluri de învăţământ</w:t>
            </w:r>
          </w:p>
        </w:tc>
        <w:tc>
          <w:tcPr>
            <w:tcW w:w="5940" w:type="dxa"/>
          </w:tcPr>
          <w:p w14:paraId="2ABD7ECD" w14:textId="77777777" w:rsidR="00915371" w:rsidRPr="00D5285F" w:rsidRDefault="00915371">
            <w:pPr>
              <w:pStyle w:val="TableParagraph"/>
              <w:rPr>
                <w:sz w:val="20"/>
              </w:rPr>
            </w:pPr>
          </w:p>
        </w:tc>
      </w:tr>
      <w:tr w:rsidR="00915371" w:rsidRPr="00D5285F" w14:paraId="61556903" w14:textId="77777777" w:rsidTr="00616820">
        <w:trPr>
          <w:trHeight w:val="281"/>
        </w:trPr>
        <w:tc>
          <w:tcPr>
            <w:tcW w:w="4683" w:type="dxa"/>
          </w:tcPr>
          <w:p w14:paraId="689D6446" w14:textId="425662BD" w:rsidR="00915371" w:rsidRPr="00D5285F" w:rsidRDefault="00203CC6">
            <w:pPr>
              <w:pStyle w:val="TableParagraph"/>
              <w:ind w:left="109"/>
              <w:rPr>
                <w:b/>
                <w:sz w:val="20"/>
              </w:rPr>
            </w:pPr>
            <w:r w:rsidRPr="00D5285F">
              <w:rPr>
                <w:b/>
                <w:sz w:val="20"/>
              </w:rPr>
              <w:t>Coordonate şcoală:</w:t>
            </w:r>
            <w:r w:rsidR="00A27055" w:rsidRPr="00D5285F">
              <w:rPr>
                <w:b/>
                <w:sz w:val="20"/>
              </w:rPr>
              <w:t xml:space="preserve"> </w:t>
            </w:r>
            <w:r w:rsidRPr="00D5285F">
              <w:rPr>
                <w:b/>
                <w:sz w:val="20"/>
              </w:rPr>
              <w:t>tel/fax/e-mail</w:t>
            </w:r>
          </w:p>
        </w:tc>
        <w:tc>
          <w:tcPr>
            <w:tcW w:w="5940" w:type="dxa"/>
          </w:tcPr>
          <w:p w14:paraId="791CCF9B" w14:textId="77777777" w:rsidR="00915371" w:rsidRPr="00D5285F" w:rsidRDefault="00915371">
            <w:pPr>
              <w:pStyle w:val="TableParagraph"/>
              <w:ind w:left="1040" w:right="1003"/>
              <w:jc w:val="center"/>
              <w:rPr>
                <w:b/>
                <w:sz w:val="20"/>
              </w:rPr>
            </w:pPr>
          </w:p>
        </w:tc>
      </w:tr>
    </w:tbl>
    <w:p w14:paraId="24AA9419" w14:textId="77777777" w:rsidR="00915371" w:rsidRPr="00D5285F" w:rsidRDefault="00203CC6">
      <w:pPr>
        <w:pStyle w:val="ListParagraph"/>
        <w:numPr>
          <w:ilvl w:val="0"/>
          <w:numId w:val="22"/>
        </w:numPr>
        <w:tabs>
          <w:tab w:val="left" w:pos="1004"/>
          <w:tab w:val="left" w:pos="1005"/>
        </w:tabs>
        <w:spacing w:before="232" w:line="240" w:lineRule="auto"/>
        <w:ind w:hanging="541"/>
        <w:jc w:val="left"/>
        <w:rPr>
          <w:b/>
          <w:sz w:val="24"/>
        </w:rPr>
      </w:pPr>
      <w:r w:rsidRPr="00D5285F">
        <w:rPr>
          <w:b/>
          <w:sz w:val="24"/>
        </w:rPr>
        <w:t>Date generale caz</w:t>
      </w:r>
      <w:r w:rsidRPr="00D5285F">
        <w:rPr>
          <w:b/>
          <w:spacing w:val="2"/>
          <w:sz w:val="24"/>
        </w:rPr>
        <w:t xml:space="preserve"> </w:t>
      </w:r>
      <w:r w:rsidRPr="00D5285F">
        <w:rPr>
          <w:b/>
          <w:sz w:val="24"/>
        </w:rPr>
        <w:t>semnalat</w:t>
      </w:r>
    </w:p>
    <w:p w14:paraId="3F004E29" w14:textId="77777777" w:rsidR="00915371" w:rsidRPr="00D5285F" w:rsidRDefault="00915371">
      <w:pPr>
        <w:pStyle w:val="BodyText"/>
        <w:spacing w:before="2"/>
        <w:rPr>
          <w:b/>
          <w:sz w:val="20"/>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3"/>
        <w:gridCol w:w="5940"/>
      </w:tblGrid>
      <w:tr w:rsidR="00915371" w:rsidRPr="00D5285F" w14:paraId="7691B443" w14:textId="77777777" w:rsidTr="00616820">
        <w:trPr>
          <w:trHeight w:val="462"/>
        </w:trPr>
        <w:tc>
          <w:tcPr>
            <w:tcW w:w="4683" w:type="dxa"/>
          </w:tcPr>
          <w:p w14:paraId="09C354E3" w14:textId="77777777" w:rsidR="00915371" w:rsidRPr="00D5285F" w:rsidRDefault="00203CC6">
            <w:pPr>
              <w:pStyle w:val="TableParagraph"/>
              <w:ind w:left="109"/>
              <w:rPr>
                <w:b/>
                <w:sz w:val="20"/>
              </w:rPr>
            </w:pPr>
            <w:r w:rsidRPr="00D5285F">
              <w:rPr>
                <w:b/>
                <w:sz w:val="20"/>
              </w:rPr>
              <w:t>Data semnalării actului de violenţă</w:t>
            </w:r>
          </w:p>
        </w:tc>
        <w:tc>
          <w:tcPr>
            <w:tcW w:w="5940" w:type="dxa"/>
          </w:tcPr>
          <w:p w14:paraId="259C41B6" w14:textId="77777777" w:rsidR="00915371" w:rsidRPr="00D5285F" w:rsidRDefault="00915371">
            <w:pPr>
              <w:pStyle w:val="TableParagraph"/>
              <w:rPr>
                <w:sz w:val="20"/>
              </w:rPr>
            </w:pPr>
          </w:p>
        </w:tc>
      </w:tr>
      <w:tr w:rsidR="00915371" w:rsidRPr="00D5285F" w14:paraId="7D2162B1" w14:textId="77777777" w:rsidTr="00616820">
        <w:trPr>
          <w:trHeight w:val="690"/>
        </w:trPr>
        <w:tc>
          <w:tcPr>
            <w:tcW w:w="4683" w:type="dxa"/>
          </w:tcPr>
          <w:p w14:paraId="4EBD63AD" w14:textId="77777777" w:rsidR="00915371" w:rsidRPr="00D5285F" w:rsidRDefault="00203CC6">
            <w:pPr>
              <w:pStyle w:val="TableParagraph"/>
              <w:spacing w:line="226" w:lineRule="exact"/>
              <w:ind w:left="109"/>
              <w:rPr>
                <w:b/>
                <w:sz w:val="20"/>
              </w:rPr>
            </w:pPr>
            <w:r w:rsidRPr="00D5285F">
              <w:rPr>
                <w:b/>
                <w:sz w:val="20"/>
              </w:rPr>
              <w:t>Funcţia persoanei care semnalează</w:t>
            </w:r>
          </w:p>
          <w:p w14:paraId="52A5CF12" w14:textId="0716BF4F" w:rsidR="00915371" w:rsidRPr="00D5285F" w:rsidRDefault="00203CC6">
            <w:pPr>
              <w:pStyle w:val="TableParagraph"/>
              <w:spacing w:before="6" w:line="228" w:lineRule="exact"/>
              <w:ind w:left="109"/>
              <w:rPr>
                <w:b/>
                <w:sz w:val="20"/>
              </w:rPr>
            </w:pPr>
            <w:r w:rsidRPr="00D5285F">
              <w:rPr>
                <w:b/>
                <w:sz w:val="20"/>
              </w:rPr>
              <w:t>incidentul:</w:t>
            </w:r>
            <w:r w:rsidR="00A27055" w:rsidRPr="00D5285F">
              <w:rPr>
                <w:b/>
                <w:sz w:val="20"/>
              </w:rPr>
              <w:t xml:space="preserve"> </w:t>
            </w:r>
            <w:r w:rsidRPr="00D5285F">
              <w:rPr>
                <w:b/>
                <w:sz w:val="20"/>
              </w:rPr>
              <w:t>Profesor/Diriginte/Elev /Părinte/Alte persoane</w:t>
            </w:r>
          </w:p>
        </w:tc>
        <w:tc>
          <w:tcPr>
            <w:tcW w:w="5940" w:type="dxa"/>
          </w:tcPr>
          <w:p w14:paraId="3E05BC9B" w14:textId="77777777" w:rsidR="00915371" w:rsidRPr="00D5285F" w:rsidRDefault="00915371">
            <w:pPr>
              <w:pStyle w:val="TableParagraph"/>
              <w:rPr>
                <w:sz w:val="20"/>
              </w:rPr>
            </w:pPr>
          </w:p>
        </w:tc>
      </w:tr>
      <w:tr w:rsidR="00915371" w:rsidRPr="00D5285F" w14:paraId="5266733C" w14:textId="77777777" w:rsidTr="00616820">
        <w:trPr>
          <w:trHeight w:val="457"/>
        </w:trPr>
        <w:tc>
          <w:tcPr>
            <w:tcW w:w="4683" w:type="dxa"/>
          </w:tcPr>
          <w:p w14:paraId="04D41F15" w14:textId="77777777" w:rsidR="00915371" w:rsidRPr="00D5285F" w:rsidRDefault="00203CC6">
            <w:pPr>
              <w:pStyle w:val="TableParagraph"/>
              <w:spacing w:line="226" w:lineRule="exact"/>
              <w:ind w:left="109"/>
              <w:rPr>
                <w:b/>
                <w:sz w:val="20"/>
              </w:rPr>
            </w:pPr>
            <w:r w:rsidRPr="00D5285F">
              <w:rPr>
                <w:b/>
                <w:sz w:val="20"/>
              </w:rPr>
              <w:t>Rol în incident :Martor /Victimă /Agresor</w:t>
            </w:r>
          </w:p>
        </w:tc>
        <w:tc>
          <w:tcPr>
            <w:tcW w:w="5940" w:type="dxa"/>
          </w:tcPr>
          <w:p w14:paraId="58B928FE" w14:textId="77777777" w:rsidR="00915371" w:rsidRPr="00D5285F" w:rsidRDefault="00915371">
            <w:pPr>
              <w:pStyle w:val="TableParagraph"/>
              <w:rPr>
                <w:sz w:val="20"/>
              </w:rPr>
            </w:pPr>
          </w:p>
        </w:tc>
      </w:tr>
      <w:tr w:rsidR="00915371" w:rsidRPr="00D5285F" w14:paraId="16B3D136" w14:textId="77777777" w:rsidTr="00616820">
        <w:trPr>
          <w:trHeight w:val="462"/>
        </w:trPr>
        <w:tc>
          <w:tcPr>
            <w:tcW w:w="4683" w:type="dxa"/>
          </w:tcPr>
          <w:p w14:paraId="3F5FB244" w14:textId="77777777" w:rsidR="00915371" w:rsidRPr="00D5285F" w:rsidRDefault="00203CC6">
            <w:pPr>
              <w:pStyle w:val="TableParagraph"/>
              <w:spacing w:before="5" w:line="228" w:lineRule="exact"/>
              <w:ind w:left="109"/>
              <w:rPr>
                <w:b/>
                <w:sz w:val="20"/>
              </w:rPr>
            </w:pPr>
            <w:r w:rsidRPr="00D5285F">
              <w:rPr>
                <w:b/>
                <w:sz w:val="20"/>
              </w:rPr>
              <w:t>Tipul actului de violenţă: COD (vezi lista specifică pentru Categorie/Tip )</w:t>
            </w:r>
          </w:p>
        </w:tc>
        <w:tc>
          <w:tcPr>
            <w:tcW w:w="5940" w:type="dxa"/>
          </w:tcPr>
          <w:p w14:paraId="5546C301" w14:textId="77777777" w:rsidR="00915371" w:rsidRPr="00D5285F" w:rsidRDefault="00915371">
            <w:pPr>
              <w:pStyle w:val="TableParagraph"/>
              <w:rPr>
                <w:sz w:val="20"/>
              </w:rPr>
            </w:pPr>
          </w:p>
        </w:tc>
      </w:tr>
      <w:tr w:rsidR="00915371" w:rsidRPr="00D5285F" w14:paraId="52F99EA1" w14:textId="77777777" w:rsidTr="00616820">
        <w:trPr>
          <w:trHeight w:val="457"/>
        </w:trPr>
        <w:tc>
          <w:tcPr>
            <w:tcW w:w="4683" w:type="dxa"/>
          </w:tcPr>
          <w:p w14:paraId="0B6DC1E9" w14:textId="77777777" w:rsidR="00915371" w:rsidRPr="00D5285F" w:rsidRDefault="00203CC6">
            <w:pPr>
              <w:pStyle w:val="TableParagraph"/>
              <w:spacing w:line="226" w:lineRule="exact"/>
              <w:ind w:left="109"/>
              <w:rPr>
                <w:b/>
                <w:sz w:val="20"/>
              </w:rPr>
            </w:pPr>
            <w:r w:rsidRPr="00D5285F">
              <w:rPr>
                <w:b/>
                <w:sz w:val="20"/>
              </w:rPr>
              <w:t>Momentul incidentului: În timpul orelor de</w:t>
            </w:r>
          </w:p>
          <w:p w14:paraId="0CB4D174" w14:textId="77777777" w:rsidR="00915371" w:rsidRPr="00D5285F" w:rsidRDefault="00203CC6">
            <w:pPr>
              <w:pStyle w:val="TableParagraph"/>
              <w:spacing w:before="2" w:line="210" w:lineRule="exact"/>
              <w:ind w:left="109"/>
              <w:rPr>
                <w:b/>
                <w:sz w:val="20"/>
              </w:rPr>
            </w:pPr>
            <w:r w:rsidRPr="00D5285F">
              <w:rPr>
                <w:b/>
                <w:sz w:val="20"/>
              </w:rPr>
              <w:t>curs/pauză/în afara orelor de curs</w:t>
            </w:r>
          </w:p>
        </w:tc>
        <w:tc>
          <w:tcPr>
            <w:tcW w:w="5940" w:type="dxa"/>
          </w:tcPr>
          <w:p w14:paraId="0FD3FF66" w14:textId="77777777" w:rsidR="00915371" w:rsidRPr="00D5285F" w:rsidRDefault="00915371">
            <w:pPr>
              <w:pStyle w:val="TableParagraph"/>
              <w:rPr>
                <w:sz w:val="20"/>
              </w:rPr>
            </w:pPr>
          </w:p>
        </w:tc>
      </w:tr>
      <w:tr w:rsidR="00915371" w:rsidRPr="00D5285F" w14:paraId="2F33D6D3" w14:textId="77777777" w:rsidTr="00616820">
        <w:trPr>
          <w:trHeight w:val="458"/>
        </w:trPr>
        <w:tc>
          <w:tcPr>
            <w:tcW w:w="4683" w:type="dxa"/>
          </w:tcPr>
          <w:p w14:paraId="4D4777A1" w14:textId="77777777" w:rsidR="00915371" w:rsidRPr="00D5285F" w:rsidRDefault="00203CC6">
            <w:pPr>
              <w:pStyle w:val="TableParagraph"/>
              <w:spacing w:before="4" w:line="228" w:lineRule="exact"/>
              <w:ind w:left="109"/>
              <w:rPr>
                <w:b/>
                <w:sz w:val="20"/>
              </w:rPr>
            </w:pPr>
            <w:r w:rsidRPr="00D5285F">
              <w:rPr>
                <w:b/>
                <w:sz w:val="20"/>
              </w:rPr>
              <w:t>Locul incidentului: În sala de clasă , în alte spaţii şcolare , în zona de proximitate a şcolii</w:t>
            </w:r>
          </w:p>
        </w:tc>
        <w:tc>
          <w:tcPr>
            <w:tcW w:w="5940" w:type="dxa"/>
          </w:tcPr>
          <w:p w14:paraId="49C53FF8" w14:textId="77777777" w:rsidR="00915371" w:rsidRPr="00D5285F" w:rsidRDefault="00915371">
            <w:pPr>
              <w:pStyle w:val="TableParagraph"/>
              <w:rPr>
                <w:sz w:val="20"/>
              </w:rPr>
            </w:pPr>
          </w:p>
        </w:tc>
      </w:tr>
    </w:tbl>
    <w:p w14:paraId="72C52C4C" w14:textId="77777777" w:rsidR="00915371" w:rsidRPr="00D5285F" w:rsidRDefault="00915371">
      <w:pPr>
        <w:pStyle w:val="BodyText"/>
        <w:spacing w:before="11"/>
        <w:rPr>
          <w:b/>
          <w:sz w:val="23"/>
        </w:rPr>
      </w:pPr>
    </w:p>
    <w:p w14:paraId="11416309" w14:textId="77777777" w:rsidR="00915371" w:rsidRPr="00D5285F" w:rsidRDefault="00203CC6">
      <w:pPr>
        <w:pStyle w:val="ListParagraph"/>
        <w:numPr>
          <w:ilvl w:val="0"/>
          <w:numId w:val="22"/>
        </w:numPr>
        <w:tabs>
          <w:tab w:val="left" w:pos="812"/>
          <w:tab w:val="left" w:pos="813"/>
        </w:tabs>
        <w:spacing w:line="240" w:lineRule="auto"/>
        <w:ind w:left="812" w:hanging="529"/>
        <w:jc w:val="left"/>
        <w:rPr>
          <w:b/>
          <w:sz w:val="24"/>
        </w:rPr>
      </w:pPr>
      <w:r w:rsidRPr="00D5285F">
        <w:rPr>
          <w:b/>
          <w:sz w:val="24"/>
        </w:rPr>
        <w:t>Date generale despre autor/autori şi</w:t>
      </w:r>
      <w:r w:rsidRPr="00D5285F">
        <w:rPr>
          <w:b/>
          <w:spacing w:val="6"/>
          <w:sz w:val="24"/>
        </w:rPr>
        <w:t xml:space="preserve"> </w:t>
      </w:r>
      <w:r w:rsidRPr="00D5285F">
        <w:rPr>
          <w:b/>
          <w:sz w:val="24"/>
        </w:rPr>
        <w:t>victime</w:t>
      </w:r>
    </w:p>
    <w:p w14:paraId="14811AD3" w14:textId="77777777" w:rsidR="00915371" w:rsidRPr="00D5285F" w:rsidRDefault="00915371">
      <w:pPr>
        <w:pStyle w:val="BodyText"/>
        <w:spacing w:before="5"/>
        <w:rPr>
          <w:b/>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23"/>
        <w:gridCol w:w="3601"/>
        <w:gridCol w:w="3599"/>
      </w:tblGrid>
      <w:tr w:rsidR="00915371" w:rsidRPr="00D5285F" w14:paraId="7F0D5447" w14:textId="77777777" w:rsidTr="00616820">
        <w:trPr>
          <w:trHeight w:val="230"/>
        </w:trPr>
        <w:tc>
          <w:tcPr>
            <w:tcW w:w="3423" w:type="dxa"/>
          </w:tcPr>
          <w:p w14:paraId="37EEE03A" w14:textId="77777777" w:rsidR="00915371" w:rsidRPr="00D5285F" w:rsidRDefault="00915371">
            <w:pPr>
              <w:pStyle w:val="TableParagraph"/>
              <w:rPr>
                <w:sz w:val="16"/>
              </w:rPr>
            </w:pPr>
          </w:p>
        </w:tc>
        <w:tc>
          <w:tcPr>
            <w:tcW w:w="3601" w:type="dxa"/>
          </w:tcPr>
          <w:p w14:paraId="621CE729" w14:textId="77777777" w:rsidR="00915371" w:rsidRPr="00D5285F" w:rsidRDefault="00203CC6">
            <w:pPr>
              <w:pStyle w:val="TableParagraph"/>
              <w:spacing w:line="210" w:lineRule="exact"/>
              <w:ind w:left="1423" w:right="1404"/>
              <w:jc w:val="center"/>
              <w:rPr>
                <w:b/>
                <w:sz w:val="20"/>
              </w:rPr>
            </w:pPr>
            <w:r w:rsidRPr="00D5285F">
              <w:rPr>
                <w:b/>
                <w:sz w:val="20"/>
              </w:rPr>
              <w:t>AUTOR</w:t>
            </w:r>
          </w:p>
        </w:tc>
        <w:tc>
          <w:tcPr>
            <w:tcW w:w="3599" w:type="dxa"/>
          </w:tcPr>
          <w:p w14:paraId="09DD04C9" w14:textId="77777777" w:rsidR="00915371" w:rsidRPr="00D5285F" w:rsidRDefault="00203CC6">
            <w:pPr>
              <w:pStyle w:val="TableParagraph"/>
              <w:spacing w:line="210" w:lineRule="exact"/>
              <w:ind w:left="1331" w:right="1295"/>
              <w:jc w:val="center"/>
              <w:rPr>
                <w:b/>
                <w:sz w:val="20"/>
              </w:rPr>
            </w:pPr>
            <w:r w:rsidRPr="00D5285F">
              <w:rPr>
                <w:b/>
                <w:sz w:val="20"/>
              </w:rPr>
              <w:t>VICTIMĂ</w:t>
            </w:r>
          </w:p>
        </w:tc>
      </w:tr>
      <w:tr w:rsidR="00915371" w:rsidRPr="00D5285F" w14:paraId="490F950F" w14:textId="77777777" w:rsidTr="00616820">
        <w:trPr>
          <w:trHeight w:val="230"/>
        </w:trPr>
        <w:tc>
          <w:tcPr>
            <w:tcW w:w="3423" w:type="dxa"/>
          </w:tcPr>
          <w:p w14:paraId="3D673003" w14:textId="77777777" w:rsidR="00915371" w:rsidRPr="00D5285F" w:rsidRDefault="00203CC6">
            <w:pPr>
              <w:pStyle w:val="TableParagraph"/>
              <w:spacing w:line="210" w:lineRule="exact"/>
              <w:ind w:left="1496" w:right="1476"/>
              <w:jc w:val="center"/>
              <w:rPr>
                <w:b/>
                <w:sz w:val="20"/>
              </w:rPr>
            </w:pPr>
            <w:r w:rsidRPr="00D5285F">
              <w:rPr>
                <w:b/>
                <w:sz w:val="20"/>
              </w:rPr>
              <w:t>SEX</w:t>
            </w:r>
          </w:p>
        </w:tc>
        <w:tc>
          <w:tcPr>
            <w:tcW w:w="3601" w:type="dxa"/>
          </w:tcPr>
          <w:p w14:paraId="3AA9C59F" w14:textId="77777777" w:rsidR="00915371" w:rsidRPr="00D5285F" w:rsidRDefault="00203CC6">
            <w:pPr>
              <w:pStyle w:val="TableParagraph"/>
              <w:spacing w:line="210" w:lineRule="exact"/>
              <w:ind w:left="1423" w:right="1394"/>
              <w:jc w:val="center"/>
              <w:rPr>
                <w:b/>
                <w:sz w:val="20"/>
              </w:rPr>
            </w:pPr>
            <w:r w:rsidRPr="00D5285F">
              <w:rPr>
                <w:b/>
                <w:sz w:val="20"/>
              </w:rPr>
              <w:t>M/F</w:t>
            </w:r>
          </w:p>
        </w:tc>
        <w:tc>
          <w:tcPr>
            <w:tcW w:w="3599" w:type="dxa"/>
          </w:tcPr>
          <w:p w14:paraId="1E0F3922" w14:textId="77777777" w:rsidR="00915371" w:rsidRPr="00D5285F" w:rsidRDefault="00203CC6">
            <w:pPr>
              <w:pStyle w:val="TableParagraph"/>
              <w:spacing w:line="210" w:lineRule="exact"/>
              <w:ind w:left="1331" w:right="1290"/>
              <w:jc w:val="center"/>
              <w:rPr>
                <w:b/>
                <w:sz w:val="20"/>
              </w:rPr>
            </w:pPr>
            <w:r w:rsidRPr="00D5285F">
              <w:rPr>
                <w:b/>
                <w:sz w:val="20"/>
              </w:rPr>
              <w:t>M/F</w:t>
            </w:r>
          </w:p>
        </w:tc>
      </w:tr>
      <w:tr w:rsidR="00915371" w:rsidRPr="00D5285F" w14:paraId="64F7CD46" w14:textId="77777777" w:rsidTr="00616820">
        <w:trPr>
          <w:trHeight w:val="2530"/>
        </w:trPr>
        <w:tc>
          <w:tcPr>
            <w:tcW w:w="3423" w:type="dxa"/>
          </w:tcPr>
          <w:p w14:paraId="75D633C4" w14:textId="77777777" w:rsidR="00915371" w:rsidRPr="00D5285F" w:rsidRDefault="00203CC6">
            <w:pPr>
              <w:pStyle w:val="TableParagraph"/>
              <w:ind w:left="109"/>
              <w:rPr>
                <w:b/>
                <w:sz w:val="20"/>
              </w:rPr>
            </w:pPr>
            <w:r w:rsidRPr="00D5285F">
              <w:rPr>
                <w:b/>
                <w:sz w:val="20"/>
              </w:rPr>
              <w:t>Nume /clasa</w:t>
            </w:r>
          </w:p>
        </w:tc>
        <w:tc>
          <w:tcPr>
            <w:tcW w:w="3601" w:type="dxa"/>
          </w:tcPr>
          <w:p w14:paraId="358CE5CF" w14:textId="77777777" w:rsidR="00915371" w:rsidRPr="00D5285F" w:rsidRDefault="00203CC6">
            <w:pPr>
              <w:pStyle w:val="TableParagraph"/>
              <w:ind w:left="116"/>
              <w:rPr>
                <w:bCs/>
                <w:sz w:val="20"/>
              </w:rPr>
            </w:pPr>
            <w:r w:rsidRPr="00D5285F">
              <w:rPr>
                <w:bCs/>
                <w:sz w:val="20"/>
              </w:rPr>
              <w:t>Unul/Multipli (în acest caz se completează informaţii separat în baza de date despre fiecare persoană)</w:t>
            </w:r>
          </w:p>
        </w:tc>
        <w:tc>
          <w:tcPr>
            <w:tcW w:w="3599" w:type="dxa"/>
          </w:tcPr>
          <w:p w14:paraId="7958F68F" w14:textId="77777777" w:rsidR="00915371" w:rsidRPr="00D5285F" w:rsidRDefault="00203CC6">
            <w:pPr>
              <w:pStyle w:val="TableParagraph"/>
              <w:ind w:left="116"/>
              <w:rPr>
                <w:bCs/>
                <w:sz w:val="20"/>
              </w:rPr>
            </w:pPr>
            <w:r w:rsidRPr="00D5285F">
              <w:rPr>
                <w:bCs/>
                <w:sz w:val="20"/>
              </w:rPr>
              <w:t>Unul/Multipli (în acest caz se completeaza informaţii separat în baza de date despre fiecare persoana)</w:t>
            </w:r>
          </w:p>
        </w:tc>
      </w:tr>
      <w:tr w:rsidR="00915371" w:rsidRPr="00D5285F" w14:paraId="6C2AEA7A" w14:textId="77777777" w:rsidTr="00616820">
        <w:trPr>
          <w:trHeight w:val="1640"/>
        </w:trPr>
        <w:tc>
          <w:tcPr>
            <w:tcW w:w="3423" w:type="dxa"/>
          </w:tcPr>
          <w:p w14:paraId="76C0F189" w14:textId="77777777" w:rsidR="00915371" w:rsidRPr="00D5285F" w:rsidRDefault="00203CC6">
            <w:pPr>
              <w:pStyle w:val="TableParagraph"/>
              <w:ind w:left="109"/>
              <w:rPr>
                <w:b/>
                <w:sz w:val="20"/>
              </w:rPr>
            </w:pPr>
            <w:r w:rsidRPr="00D5285F">
              <w:rPr>
                <w:b/>
                <w:sz w:val="20"/>
              </w:rPr>
              <w:t>Statut</w:t>
            </w:r>
          </w:p>
          <w:p w14:paraId="118AE40E" w14:textId="54C48190" w:rsidR="00933B2F" w:rsidRPr="00D5285F" w:rsidRDefault="00933B2F">
            <w:pPr>
              <w:pStyle w:val="TableParagraph"/>
              <w:ind w:left="109"/>
              <w:rPr>
                <w:b/>
                <w:sz w:val="20"/>
              </w:rPr>
            </w:pPr>
          </w:p>
        </w:tc>
        <w:tc>
          <w:tcPr>
            <w:tcW w:w="3601" w:type="dxa"/>
          </w:tcPr>
          <w:p w14:paraId="185B9699" w14:textId="77777777" w:rsidR="00915371" w:rsidRPr="00D5285F" w:rsidRDefault="00203CC6">
            <w:pPr>
              <w:pStyle w:val="TableParagraph"/>
              <w:ind w:left="116" w:right="388"/>
              <w:rPr>
                <w:bCs/>
                <w:sz w:val="20"/>
              </w:rPr>
            </w:pPr>
            <w:r w:rsidRPr="00D5285F">
              <w:rPr>
                <w:bCs/>
                <w:sz w:val="20"/>
              </w:rPr>
              <w:t>Elev/profesor/Părinte /Persoană din afara şcolii /Alt autor</w:t>
            </w:r>
          </w:p>
        </w:tc>
        <w:tc>
          <w:tcPr>
            <w:tcW w:w="3599" w:type="dxa"/>
          </w:tcPr>
          <w:p w14:paraId="0CAD3730" w14:textId="77777777" w:rsidR="00915371" w:rsidRPr="00D5285F" w:rsidRDefault="00203CC6">
            <w:pPr>
              <w:pStyle w:val="TableParagraph"/>
              <w:ind w:left="116" w:right="376"/>
              <w:rPr>
                <w:bCs/>
                <w:sz w:val="20"/>
              </w:rPr>
            </w:pPr>
            <w:r w:rsidRPr="00D5285F">
              <w:rPr>
                <w:bCs/>
                <w:sz w:val="20"/>
              </w:rPr>
              <w:t>Elev/profesor/Părinte /Persoană din afara şcolii /Alt autor</w:t>
            </w:r>
          </w:p>
        </w:tc>
      </w:tr>
      <w:tr w:rsidR="00915371" w:rsidRPr="00D5285F" w14:paraId="26894BA8" w14:textId="77777777" w:rsidTr="00616820">
        <w:trPr>
          <w:trHeight w:val="226"/>
        </w:trPr>
        <w:tc>
          <w:tcPr>
            <w:tcW w:w="3423" w:type="dxa"/>
          </w:tcPr>
          <w:p w14:paraId="45723372" w14:textId="77777777" w:rsidR="00915371" w:rsidRPr="00D5285F" w:rsidRDefault="00203CC6">
            <w:pPr>
              <w:pStyle w:val="TableParagraph"/>
              <w:spacing w:line="206" w:lineRule="exact"/>
              <w:ind w:left="109"/>
              <w:rPr>
                <w:b/>
                <w:sz w:val="20"/>
              </w:rPr>
            </w:pPr>
            <w:r w:rsidRPr="00D5285F">
              <w:rPr>
                <w:b/>
                <w:sz w:val="20"/>
              </w:rPr>
              <w:t>Vârsta în ani impliniţi</w:t>
            </w:r>
          </w:p>
        </w:tc>
        <w:tc>
          <w:tcPr>
            <w:tcW w:w="3601" w:type="dxa"/>
          </w:tcPr>
          <w:p w14:paraId="492C7042" w14:textId="77777777" w:rsidR="00915371" w:rsidRPr="00D5285F" w:rsidRDefault="00915371">
            <w:pPr>
              <w:pStyle w:val="TableParagraph"/>
              <w:rPr>
                <w:sz w:val="16"/>
              </w:rPr>
            </w:pPr>
          </w:p>
        </w:tc>
        <w:tc>
          <w:tcPr>
            <w:tcW w:w="3599" w:type="dxa"/>
          </w:tcPr>
          <w:p w14:paraId="48DB77A2" w14:textId="77777777" w:rsidR="00915371" w:rsidRPr="00D5285F" w:rsidRDefault="00915371">
            <w:pPr>
              <w:pStyle w:val="TableParagraph"/>
              <w:rPr>
                <w:sz w:val="16"/>
              </w:rPr>
            </w:pPr>
          </w:p>
        </w:tc>
      </w:tr>
    </w:tbl>
    <w:p w14:paraId="7C2842A5" w14:textId="77777777" w:rsidR="00915371" w:rsidRPr="00D5285F" w:rsidRDefault="00915371">
      <w:pPr>
        <w:rPr>
          <w:sz w:val="16"/>
        </w:rPr>
        <w:sectPr w:rsidR="00915371" w:rsidRPr="00D5285F" w:rsidSect="00D5285F">
          <w:pgSz w:w="12240" w:h="15840"/>
          <w:pgMar w:top="1500" w:right="560" w:bottom="280" w:left="580" w:header="720" w:footer="720" w:gutter="0"/>
          <w:cols w:space="720"/>
        </w:sectPr>
      </w:pPr>
    </w:p>
    <w:p w14:paraId="2F91B33F" w14:textId="77777777" w:rsidR="00915371" w:rsidRPr="00D5285F" w:rsidRDefault="00915371">
      <w:pPr>
        <w:pStyle w:val="BodyText"/>
        <w:spacing w:before="8"/>
        <w:rPr>
          <w:b/>
          <w:sz w:val="10"/>
        </w:rPr>
      </w:pPr>
    </w:p>
    <w:p w14:paraId="039642BE" w14:textId="77777777" w:rsidR="00915371" w:rsidRPr="00D5285F" w:rsidRDefault="00203CC6">
      <w:pPr>
        <w:spacing w:before="93"/>
        <w:ind w:left="388" w:right="403"/>
        <w:jc w:val="center"/>
        <w:rPr>
          <w:b/>
          <w:sz w:val="24"/>
          <w:szCs w:val="24"/>
        </w:rPr>
      </w:pPr>
      <w:r w:rsidRPr="00D5285F">
        <w:rPr>
          <w:b/>
          <w:sz w:val="24"/>
          <w:szCs w:val="24"/>
        </w:rPr>
        <w:t>Comisia de prevenire şi combatere a violenţei în mediul şcolar</w:t>
      </w:r>
    </w:p>
    <w:p w14:paraId="368B381C" w14:textId="77777777" w:rsidR="00915371" w:rsidRPr="00D5285F" w:rsidRDefault="00915371">
      <w:pPr>
        <w:pStyle w:val="BodyText"/>
        <w:spacing w:before="9"/>
        <w:rPr>
          <w:b/>
        </w:rPr>
      </w:pPr>
    </w:p>
    <w:p w14:paraId="15F44FC8" w14:textId="77777777" w:rsidR="00915371" w:rsidRPr="00D5285F" w:rsidRDefault="00203CC6">
      <w:pPr>
        <w:pStyle w:val="Heading5"/>
        <w:numPr>
          <w:ilvl w:val="0"/>
          <w:numId w:val="22"/>
        </w:numPr>
        <w:tabs>
          <w:tab w:val="left" w:pos="825"/>
        </w:tabs>
        <w:ind w:left="824" w:hanging="361"/>
        <w:jc w:val="left"/>
      </w:pPr>
      <w:r w:rsidRPr="00D5285F">
        <w:t xml:space="preserve">Date despre consecinţe şi modalităţi </w:t>
      </w:r>
      <w:r w:rsidRPr="00D5285F">
        <w:rPr>
          <w:spacing w:val="-3"/>
        </w:rPr>
        <w:t>de</w:t>
      </w:r>
      <w:r w:rsidRPr="00D5285F">
        <w:rPr>
          <w:spacing w:val="7"/>
        </w:rPr>
        <w:t xml:space="preserve"> </w:t>
      </w:r>
      <w:r w:rsidRPr="00D5285F">
        <w:t>intervenţie</w:t>
      </w:r>
    </w:p>
    <w:p w14:paraId="58A57BAE" w14:textId="77777777" w:rsidR="00915371" w:rsidRPr="00D5285F" w:rsidRDefault="00915371">
      <w:pPr>
        <w:pStyle w:val="BodyText"/>
        <w:rPr>
          <w:b/>
          <w:sz w:val="20"/>
        </w:rPr>
      </w:pPr>
    </w:p>
    <w:p w14:paraId="5F869BC0" w14:textId="77777777" w:rsidR="00915371" w:rsidRPr="00D5285F" w:rsidRDefault="00915371">
      <w:pPr>
        <w:pStyle w:val="BodyText"/>
        <w:rPr>
          <w:b/>
          <w:sz w:val="12"/>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92"/>
        <w:gridCol w:w="5940"/>
      </w:tblGrid>
      <w:tr w:rsidR="00915371" w:rsidRPr="00D5285F" w14:paraId="63D0ED6A" w14:textId="77777777" w:rsidTr="00616820">
        <w:trPr>
          <w:trHeight w:val="2530"/>
        </w:trPr>
        <w:tc>
          <w:tcPr>
            <w:tcW w:w="4792" w:type="dxa"/>
          </w:tcPr>
          <w:p w14:paraId="4A11F0E9" w14:textId="77777777" w:rsidR="00915371" w:rsidRPr="00D5285F" w:rsidRDefault="00203CC6">
            <w:pPr>
              <w:pStyle w:val="TableParagraph"/>
              <w:spacing w:line="226" w:lineRule="exact"/>
              <w:ind w:left="108"/>
              <w:rPr>
                <w:b/>
                <w:sz w:val="20"/>
              </w:rPr>
            </w:pPr>
            <w:r w:rsidRPr="00D5285F">
              <w:rPr>
                <w:b/>
                <w:sz w:val="20"/>
              </w:rPr>
              <w:t>Prejudicii</w:t>
            </w:r>
            <w:r w:rsidRPr="00D5285F">
              <w:rPr>
                <w:b/>
                <w:spacing w:val="-8"/>
                <w:sz w:val="20"/>
              </w:rPr>
              <w:t xml:space="preserve"> </w:t>
            </w:r>
            <w:r w:rsidRPr="00D5285F">
              <w:rPr>
                <w:b/>
                <w:sz w:val="20"/>
              </w:rPr>
              <w:t>rezultate</w:t>
            </w:r>
          </w:p>
          <w:p w14:paraId="2D540485" w14:textId="77777777" w:rsidR="00915371" w:rsidRPr="00D5285F" w:rsidRDefault="00203CC6">
            <w:pPr>
              <w:pStyle w:val="TableParagraph"/>
              <w:spacing w:before="2"/>
              <w:ind w:left="108"/>
              <w:rPr>
                <w:b/>
                <w:sz w:val="20"/>
              </w:rPr>
            </w:pPr>
            <w:r w:rsidRPr="00D5285F">
              <w:rPr>
                <w:b/>
                <w:sz w:val="20"/>
              </w:rPr>
              <w:t>-Dacă da, de ce</w:t>
            </w:r>
            <w:r w:rsidRPr="00D5285F">
              <w:rPr>
                <w:b/>
                <w:spacing w:val="-5"/>
                <w:sz w:val="20"/>
              </w:rPr>
              <w:t xml:space="preserve"> </w:t>
            </w:r>
            <w:r w:rsidRPr="00D5285F">
              <w:rPr>
                <w:b/>
                <w:sz w:val="20"/>
              </w:rPr>
              <w:t>tip?</w:t>
            </w:r>
          </w:p>
        </w:tc>
        <w:tc>
          <w:tcPr>
            <w:tcW w:w="5940" w:type="dxa"/>
          </w:tcPr>
          <w:p w14:paraId="0B3E2F0C" w14:textId="77777777" w:rsidR="00915371" w:rsidRPr="00D5285F" w:rsidRDefault="00203CC6">
            <w:pPr>
              <w:pStyle w:val="TableParagraph"/>
              <w:spacing w:line="226" w:lineRule="exact"/>
              <w:ind w:left="116"/>
              <w:rPr>
                <w:bCs/>
                <w:sz w:val="20"/>
              </w:rPr>
            </w:pPr>
            <w:r w:rsidRPr="00D5285F">
              <w:rPr>
                <w:bCs/>
                <w:sz w:val="20"/>
              </w:rPr>
              <w:t>NU</w:t>
            </w:r>
          </w:p>
          <w:p w14:paraId="6B9F92D5" w14:textId="0EB5FA97" w:rsidR="00915371" w:rsidRPr="00D5285F" w:rsidRDefault="00203CC6">
            <w:pPr>
              <w:pStyle w:val="TableParagraph"/>
              <w:spacing w:before="2"/>
              <w:ind w:left="116"/>
              <w:rPr>
                <w:bCs/>
                <w:sz w:val="20"/>
              </w:rPr>
            </w:pPr>
            <w:r w:rsidRPr="00D5285F">
              <w:rPr>
                <w:bCs/>
                <w:sz w:val="20"/>
              </w:rPr>
              <w:t>DA:</w:t>
            </w:r>
            <w:r w:rsidR="00A27055" w:rsidRPr="00D5285F">
              <w:rPr>
                <w:bCs/>
                <w:sz w:val="20"/>
              </w:rPr>
              <w:t xml:space="preserve"> </w:t>
            </w:r>
            <w:r w:rsidRPr="00D5285F">
              <w:rPr>
                <w:bCs/>
                <w:sz w:val="20"/>
              </w:rPr>
              <w:t>materiale/financiare/medicale(număr de zile spitalizare, daca este cazul)</w:t>
            </w:r>
          </w:p>
        </w:tc>
      </w:tr>
      <w:tr w:rsidR="00915371" w:rsidRPr="00D5285F" w14:paraId="2DDA2D52" w14:textId="77777777" w:rsidTr="00616820">
        <w:trPr>
          <w:trHeight w:val="2070"/>
        </w:trPr>
        <w:tc>
          <w:tcPr>
            <w:tcW w:w="4792" w:type="dxa"/>
          </w:tcPr>
          <w:p w14:paraId="6130D50C" w14:textId="77777777" w:rsidR="00915371" w:rsidRPr="00D5285F" w:rsidRDefault="00203CC6">
            <w:pPr>
              <w:pStyle w:val="TableParagraph"/>
              <w:spacing w:line="227" w:lineRule="exact"/>
              <w:ind w:left="108"/>
              <w:rPr>
                <w:b/>
                <w:sz w:val="20"/>
              </w:rPr>
            </w:pPr>
            <w:r w:rsidRPr="00D5285F">
              <w:rPr>
                <w:b/>
                <w:sz w:val="20"/>
              </w:rPr>
              <w:t>Instituţii implicate în soluţionarea incidentului</w:t>
            </w:r>
          </w:p>
        </w:tc>
        <w:tc>
          <w:tcPr>
            <w:tcW w:w="5940" w:type="dxa"/>
          </w:tcPr>
          <w:p w14:paraId="296A0986" w14:textId="0F92B72F" w:rsidR="00915371" w:rsidRPr="00D5285F" w:rsidRDefault="00203CC6" w:rsidP="00A133B6">
            <w:pPr>
              <w:pStyle w:val="TableParagraph"/>
              <w:spacing w:line="227" w:lineRule="exact"/>
              <w:ind w:left="116"/>
              <w:rPr>
                <w:bCs/>
                <w:sz w:val="20"/>
              </w:rPr>
            </w:pPr>
            <w:r w:rsidRPr="00D5285F">
              <w:rPr>
                <w:bCs/>
                <w:sz w:val="20"/>
              </w:rPr>
              <w:t>Şcolare:</w:t>
            </w:r>
            <w:r w:rsidR="00A27055" w:rsidRPr="00D5285F">
              <w:rPr>
                <w:bCs/>
                <w:sz w:val="20"/>
              </w:rPr>
              <w:t xml:space="preserve"> </w:t>
            </w:r>
            <w:r w:rsidRPr="00D5285F">
              <w:rPr>
                <w:bCs/>
                <w:sz w:val="20"/>
              </w:rPr>
              <w:t>Consiliu administraţie/Elevi/Părinţi</w:t>
            </w:r>
            <w:r w:rsidR="00A133B6" w:rsidRPr="00D5285F">
              <w:rPr>
                <w:bCs/>
                <w:sz w:val="20"/>
              </w:rPr>
              <w:t>, Inspectorat Școlar,</w:t>
            </w:r>
            <w:r w:rsidR="00F8638E" w:rsidRPr="00D5285F">
              <w:rPr>
                <w:bCs/>
                <w:sz w:val="20"/>
              </w:rPr>
              <w:t xml:space="preserve"> </w:t>
            </w:r>
            <w:r w:rsidR="00A133B6" w:rsidRPr="00D5285F">
              <w:rPr>
                <w:bCs/>
                <w:sz w:val="20"/>
              </w:rPr>
              <w:t>CJRAE/CMBRAE,CJAPP,MEC</w:t>
            </w:r>
            <w:r w:rsidRPr="00D5285F">
              <w:rPr>
                <w:bCs/>
                <w:sz w:val="20"/>
              </w:rPr>
              <w:t xml:space="preserve"> (sau o </w:t>
            </w:r>
            <w:r w:rsidR="00933B2F" w:rsidRPr="00D5285F">
              <w:rPr>
                <w:bCs/>
                <w:sz w:val="20"/>
              </w:rPr>
              <w:t>Agenție</w:t>
            </w:r>
            <w:r w:rsidRPr="00D5285F">
              <w:rPr>
                <w:bCs/>
                <w:sz w:val="20"/>
              </w:rPr>
              <w:t xml:space="preserve"> Naţională subordonată)</w:t>
            </w:r>
          </w:p>
          <w:p w14:paraId="63FC1D30" w14:textId="77777777" w:rsidR="00915371" w:rsidRPr="00D5285F" w:rsidRDefault="00915371">
            <w:pPr>
              <w:pStyle w:val="TableParagraph"/>
              <w:rPr>
                <w:bCs/>
              </w:rPr>
            </w:pPr>
          </w:p>
          <w:p w14:paraId="59F8AD87" w14:textId="77777777" w:rsidR="00915371" w:rsidRPr="00D5285F" w:rsidRDefault="00915371">
            <w:pPr>
              <w:pStyle w:val="TableParagraph"/>
              <w:rPr>
                <w:bCs/>
              </w:rPr>
            </w:pPr>
          </w:p>
          <w:p w14:paraId="3425EDE2" w14:textId="05E93E9D" w:rsidR="00915371" w:rsidRPr="00D5285F" w:rsidRDefault="00203CC6">
            <w:pPr>
              <w:pStyle w:val="TableParagraph"/>
              <w:spacing w:before="182"/>
              <w:ind w:left="116"/>
              <w:rPr>
                <w:bCs/>
                <w:sz w:val="20"/>
              </w:rPr>
            </w:pPr>
            <w:r w:rsidRPr="00D5285F">
              <w:rPr>
                <w:bCs/>
                <w:sz w:val="20"/>
              </w:rPr>
              <w:t>Non-</w:t>
            </w:r>
            <w:r w:rsidR="00933B2F" w:rsidRPr="00D5285F">
              <w:rPr>
                <w:bCs/>
                <w:sz w:val="20"/>
              </w:rPr>
              <w:t>ș</w:t>
            </w:r>
            <w:r w:rsidRPr="00D5285F">
              <w:rPr>
                <w:bCs/>
                <w:sz w:val="20"/>
              </w:rPr>
              <w:t>colare:</w:t>
            </w:r>
            <w:r w:rsidR="00F8638E" w:rsidRPr="00D5285F">
              <w:rPr>
                <w:bCs/>
                <w:sz w:val="20"/>
              </w:rPr>
              <w:t xml:space="preserve"> </w:t>
            </w:r>
            <w:r w:rsidRPr="00D5285F">
              <w:rPr>
                <w:bCs/>
                <w:sz w:val="20"/>
              </w:rPr>
              <w:t xml:space="preserve">Consiliul </w:t>
            </w:r>
            <w:r w:rsidR="00F8638E" w:rsidRPr="00D5285F">
              <w:rPr>
                <w:bCs/>
                <w:sz w:val="20"/>
              </w:rPr>
              <w:t>Local, Poliția</w:t>
            </w:r>
            <w:r w:rsidRPr="00D5285F">
              <w:rPr>
                <w:bCs/>
                <w:sz w:val="20"/>
              </w:rPr>
              <w:t xml:space="preserve"> Comunitar</w:t>
            </w:r>
            <w:r w:rsidR="00F8638E" w:rsidRPr="00D5285F">
              <w:rPr>
                <w:bCs/>
                <w:sz w:val="20"/>
              </w:rPr>
              <w:t>ă</w:t>
            </w:r>
            <w:r w:rsidRPr="00D5285F">
              <w:rPr>
                <w:bCs/>
                <w:sz w:val="20"/>
              </w:rPr>
              <w:t xml:space="preserve"> /Jandarmerie</w:t>
            </w:r>
          </w:p>
          <w:p w14:paraId="2E23C8C6" w14:textId="2F1B74CC" w:rsidR="00915371" w:rsidRPr="00D5285F" w:rsidRDefault="00203CC6">
            <w:pPr>
              <w:pStyle w:val="TableParagraph"/>
              <w:spacing w:before="2"/>
              <w:ind w:left="116"/>
              <w:rPr>
                <w:bCs/>
                <w:sz w:val="20"/>
              </w:rPr>
            </w:pPr>
            <w:r w:rsidRPr="00D5285F">
              <w:rPr>
                <w:bCs/>
                <w:sz w:val="20"/>
              </w:rPr>
              <w:t>/Judec</w:t>
            </w:r>
            <w:r w:rsidR="00F8638E" w:rsidRPr="00D5285F">
              <w:rPr>
                <w:bCs/>
                <w:sz w:val="20"/>
              </w:rPr>
              <w:t>ă</w:t>
            </w:r>
            <w:r w:rsidRPr="00D5285F">
              <w:rPr>
                <w:bCs/>
                <w:sz w:val="20"/>
              </w:rPr>
              <w:t xml:space="preserve">torie/Alte </w:t>
            </w:r>
            <w:r w:rsidR="00F8638E" w:rsidRPr="00D5285F">
              <w:rPr>
                <w:bCs/>
                <w:sz w:val="20"/>
              </w:rPr>
              <w:t>instituții</w:t>
            </w:r>
          </w:p>
        </w:tc>
      </w:tr>
      <w:tr w:rsidR="00915371" w:rsidRPr="00D5285F" w14:paraId="78756EF1" w14:textId="77777777" w:rsidTr="00616820">
        <w:trPr>
          <w:trHeight w:val="1146"/>
        </w:trPr>
        <w:tc>
          <w:tcPr>
            <w:tcW w:w="4792" w:type="dxa"/>
          </w:tcPr>
          <w:p w14:paraId="26097104" w14:textId="77777777" w:rsidR="00915371" w:rsidRPr="00D5285F" w:rsidRDefault="00203CC6">
            <w:pPr>
              <w:pStyle w:val="TableParagraph"/>
              <w:spacing w:line="227" w:lineRule="exact"/>
              <w:ind w:left="108"/>
              <w:rPr>
                <w:b/>
                <w:sz w:val="20"/>
              </w:rPr>
            </w:pPr>
            <w:r w:rsidRPr="00D5285F">
              <w:rPr>
                <w:b/>
                <w:sz w:val="20"/>
              </w:rPr>
              <w:t>A fost depusă o plângere?</w:t>
            </w:r>
          </w:p>
          <w:p w14:paraId="53417234" w14:textId="77777777" w:rsidR="00915371" w:rsidRPr="00D5285F" w:rsidRDefault="00203CC6">
            <w:pPr>
              <w:pStyle w:val="TableParagraph"/>
              <w:spacing w:before="2"/>
              <w:ind w:left="108"/>
              <w:rPr>
                <w:b/>
                <w:sz w:val="20"/>
              </w:rPr>
            </w:pPr>
            <w:r w:rsidRPr="00D5285F">
              <w:rPr>
                <w:b/>
                <w:sz w:val="20"/>
              </w:rPr>
              <w:t>-Dacă da, de cine?</w:t>
            </w:r>
          </w:p>
        </w:tc>
        <w:tc>
          <w:tcPr>
            <w:tcW w:w="5940" w:type="dxa"/>
          </w:tcPr>
          <w:p w14:paraId="10C7273C" w14:textId="77777777" w:rsidR="00915371" w:rsidRPr="00D5285F" w:rsidRDefault="00203CC6">
            <w:pPr>
              <w:pStyle w:val="TableParagraph"/>
              <w:spacing w:line="227" w:lineRule="exact"/>
              <w:ind w:left="116"/>
              <w:rPr>
                <w:bCs/>
                <w:sz w:val="20"/>
              </w:rPr>
            </w:pPr>
            <w:r w:rsidRPr="00D5285F">
              <w:rPr>
                <w:bCs/>
                <w:sz w:val="20"/>
              </w:rPr>
              <w:t>NU</w:t>
            </w:r>
          </w:p>
          <w:p w14:paraId="4338E351" w14:textId="6013CDB2" w:rsidR="00915371" w:rsidRPr="00D5285F" w:rsidRDefault="00A133B6">
            <w:pPr>
              <w:pStyle w:val="TableParagraph"/>
              <w:spacing w:before="2"/>
              <w:ind w:left="116"/>
              <w:rPr>
                <w:bCs/>
                <w:sz w:val="20"/>
              </w:rPr>
            </w:pPr>
            <w:r w:rsidRPr="00D5285F">
              <w:rPr>
                <w:bCs/>
                <w:sz w:val="20"/>
              </w:rPr>
              <w:t>DA:</w:t>
            </w:r>
            <w:r w:rsidR="00F8638E" w:rsidRPr="00D5285F">
              <w:rPr>
                <w:bCs/>
                <w:sz w:val="20"/>
              </w:rPr>
              <w:t xml:space="preserve"> </w:t>
            </w:r>
            <w:r w:rsidRPr="00D5285F">
              <w:rPr>
                <w:bCs/>
                <w:sz w:val="20"/>
              </w:rPr>
              <w:t>Inspectorat Școlar</w:t>
            </w:r>
            <w:r w:rsidR="00203CC6" w:rsidRPr="00D5285F">
              <w:rPr>
                <w:bCs/>
                <w:sz w:val="20"/>
              </w:rPr>
              <w:t>/Poliţia Comunitară/Jandarmerie/Judecătorie/Alte instituţii</w:t>
            </w:r>
          </w:p>
        </w:tc>
      </w:tr>
    </w:tbl>
    <w:p w14:paraId="4C2E0F8F" w14:textId="77777777" w:rsidR="00915371" w:rsidRPr="00D5285F" w:rsidRDefault="00915371">
      <w:pPr>
        <w:pStyle w:val="BodyText"/>
        <w:rPr>
          <w:b/>
          <w:sz w:val="26"/>
        </w:rPr>
      </w:pPr>
    </w:p>
    <w:p w14:paraId="1E17AC1B" w14:textId="77777777" w:rsidR="00915371" w:rsidRPr="00D5285F" w:rsidRDefault="00203CC6">
      <w:pPr>
        <w:spacing w:before="161"/>
        <w:ind w:left="644"/>
        <w:rPr>
          <w:b/>
          <w:sz w:val="24"/>
        </w:rPr>
      </w:pPr>
      <w:r w:rsidRPr="00D5285F">
        <w:rPr>
          <w:b/>
          <w:sz w:val="20"/>
        </w:rPr>
        <w:t xml:space="preserve">E . </w:t>
      </w:r>
      <w:r w:rsidRPr="00D5285F">
        <w:rPr>
          <w:b/>
          <w:sz w:val="24"/>
        </w:rPr>
        <w:t>Alte informaţii relevante</w:t>
      </w:r>
    </w:p>
    <w:p w14:paraId="0D324268" w14:textId="77777777" w:rsidR="00915371" w:rsidRPr="00D5285F" w:rsidRDefault="00915371">
      <w:pPr>
        <w:pStyle w:val="BodyText"/>
        <w:rPr>
          <w:b/>
          <w:sz w:val="25"/>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92"/>
        <w:gridCol w:w="5940"/>
      </w:tblGrid>
      <w:tr w:rsidR="00915371" w:rsidRPr="00D5285F" w14:paraId="58F62F4A" w14:textId="77777777" w:rsidTr="00616820">
        <w:trPr>
          <w:trHeight w:val="1610"/>
        </w:trPr>
        <w:tc>
          <w:tcPr>
            <w:tcW w:w="4792" w:type="dxa"/>
          </w:tcPr>
          <w:p w14:paraId="5C2A44E7" w14:textId="6D351CB1" w:rsidR="00915371" w:rsidRPr="00D5285F" w:rsidRDefault="00203CC6">
            <w:pPr>
              <w:pStyle w:val="TableParagraph"/>
              <w:spacing w:before="1"/>
              <w:ind w:left="108"/>
              <w:rPr>
                <w:b/>
                <w:sz w:val="20"/>
              </w:rPr>
            </w:pPr>
            <w:r w:rsidRPr="00D5285F">
              <w:rPr>
                <w:b/>
                <w:sz w:val="20"/>
              </w:rPr>
              <w:t xml:space="preserve">Categorii de </w:t>
            </w:r>
            <w:r w:rsidR="00933B2F" w:rsidRPr="00D5285F">
              <w:rPr>
                <w:b/>
                <w:sz w:val="20"/>
              </w:rPr>
              <w:t>sancțiuni</w:t>
            </w:r>
            <w:r w:rsidRPr="00D5285F">
              <w:rPr>
                <w:b/>
                <w:sz w:val="20"/>
              </w:rPr>
              <w:t xml:space="preserve"> iniţiate</w:t>
            </w:r>
          </w:p>
        </w:tc>
        <w:tc>
          <w:tcPr>
            <w:tcW w:w="5940" w:type="dxa"/>
          </w:tcPr>
          <w:p w14:paraId="5CA249CD" w14:textId="3EEB2254" w:rsidR="00915371" w:rsidRPr="00D5285F" w:rsidRDefault="00203CC6">
            <w:pPr>
              <w:pStyle w:val="TableParagraph"/>
              <w:spacing w:before="2" w:line="237" w:lineRule="auto"/>
              <w:ind w:left="116"/>
              <w:rPr>
                <w:bCs/>
                <w:sz w:val="20"/>
              </w:rPr>
            </w:pPr>
            <w:r w:rsidRPr="00D5285F">
              <w:rPr>
                <w:bCs/>
                <w:sz w:val="20"/>
              </w:rPr>
              <w:t>Mustrare/Avertisment/ Scăderea notei la purtare/ Altele</w:t>
            </w:r>
          </w:p>
        </w:tc>
      </w:tr>
      <w:tr w:rsidR="00915371" w:rsidRPr="00D5285F" w14:paraId="6B86711F" w14:textId="77777777" w:rsidTr="00616820">
        <w:trPr>
          <w:trHeight w:val="1610"/>
        </w:trPr>
        <w:tc>
          <w:tcPr>
            <w:tcW w:w="4792" w:type="dxa"/>
          </w:tcPr>
          <w:p w14:paraId="77810059" w14:textId="77777777" w:rsidR="00915371" w:rsidRPr="00D5285F" w:rsidRDefault="00203CC6">
            <w:pPr>
              <w:pStyle w:val="TableParagraph"/>
              <w:ind w:left="108"/>
              <w:rPr>
                <w:b/>
                <w:sz w:val="20"/>
              </w:rPr>
            </w:pPr>
            <w:r w:rsidRPr="00D5285F">
              <w:rPr>
                <w:b/>
                <w:sz w:val="20"/>
              </w:rPr>
              <w:t>Activităţi de asistenţă victimă</w:t>
            </w:r>
          </w:p>
        </w:tc>
        <w:tc>
          <w:tcPr>
            <w:tcW w:w="5940" w:type="dxa"/>
          </w:tcPr>
          <w:p w14:paraId="2AF747B3" w14:textId="77777777" w:rsidR="00915371" w:rsidRPr="00D5285F" w:rsidRDefault="00203CC6">
            <w:pPr>
              <w:pStyle w:val="TableParagraph"/>
              <w:ind w:left="116" w:right="345"/>
              <w:rPr>
                <w:bCs/>
                <w:sz w:val="20"/>
              </w:rPr>
            </w:pPr>
            <w:r w:rsidRPr="00D5285F">
              <w:rPr>
                <w:bCs/>
                <w:sz w:val="20"/>
              </w:rPr>
              <w:t>Consiliere psihologică/Alte tipuri de intervenţie în partenriat cu familia/Alte tipuri de intervenţie în parteneriat cu alte instituţii</w:t>
            </w:r>
          </w:p>
        </w:tc>
      </w:tr>
      <w:tr w:rsidR="00915371" w:rsidRPr="00D5285F" w14:paraId="698AC5BA" w14:textId="77777777" w:rsidTr="00616820">
        <w:trPr>
          <w:trHeight w:val="1838"/>
        </w:trPr>
        <w:tc>
          <w:tcPr>
            <w:tcW w:w="4792" w:type="dxa"/>
          </w:tcPr>
          <w:p w14:paraId="1FAE9CF6" w14:textId="77777777" w:rsidR="00915371" w:rsidRPr="00D5285F" w:rsidRDefault="00203CC6">
            <w:pPr>
              <w:pStyle w:val="TableParagraph"/>
              <w:ind w:left="108"/>
              <w:rPr>
                <w:b/>
                <w:sz w:val="20"/>
              </w:rPr>
            </w:pPr>
            <w:r w:rsidRPr="00D5285F">
              <w:rPr>
                <w:b/>
                <w:sz w:val="20"/>
              </w:rPr>
              <w:t>Activităţi de asistenţă agresor</w:t>
            </w:r>
          </w:p>
        </w:tc>
        <w:tc>
          <w:tcPr>
            <w:tcW w:w="5940" w:type="dxa"/>
          </w:tcPr>
          <w:p w14:paraId="08C85606" w14:textId="77777777" w:rsidR="00915371" w:rsidRPr="00D5285F" w:rsidRDefault="00203CC6">
            <w:pPr>
              <w:pStyle w:val="TableParagraph"/>
              <w:spacing w:line="229" w:lineRule="exact"/>
              <w:ind w:left="116"/>
              <w:rPr>
                <w:bCs/>
                <w:sz w:val="20"/>
              </w:rPr>
            </w:pPr>
            <w:r w:rsidRPr="00D5285F">
              <w:rPr>
                <w:bCs/>
                <w:sz w:val="20"/>
              </w:rPr>
              <w:t>Consiliere psihologică/Atragere în activităţi extraşcolare relevante</w:t>
            </w:r>
          </w:p>
          <w:p w14:paraId="0898D0B1" w14:textId="77777777" w:rsidR="00915371" w:rsidRPr="00D5285F" w:rsidRDefault="00203CC6">
            <w:pPr>
              <w:pStyle w:val="TableParagraph"/>
              <w:spacing w:line="242" w:lineRule="auto"/>
              <w:ind w:left="116" w:right="368"/>
              <w:rPr>
                <w:bCs/>
                <w:sz w:val="20"/>
              </w:rPr>
            </w:pPr>
            <w:r w:rsidRPr="00D5285F">
              <w:rPr>
                <w:bCs/>
                <w:sz w:val="20"/>
              </w:rPr>
              <w:t>/Alte tipuri de intervenţie în partenriat cu familia/Alte tipuri de intervenţie în parteneriat cu alte instituţii</w:t>
            </w:r>
          </w:p>
        </w:tc>
      </w:tr>
    </w:tbl>
    <w:p w14:paraId="0BD06FF4" w14:textId="77777777" w:rsidR="00915371" w:rsidRPr="00D5285F" w:rsidRDefault="00915371">
      <w:pPr>
        <w:spacing w:line="242" w:lineRule="auto"/>
        <w:rPr>
          <w:sz w:val="20"/>
        </w:rPr>
        <w:sectPr w:rsidR="00915371" w:rsidRPr="00D5285F" w:rsidSect="00D5285F">
          <w:pgSz w:w="12240" w:h="15840"/>
          <w:pgMar w:top="700" w:right="560" w:bottom="280" w:left="580" w:header="720" w:footer="720" w:gutter="0"/>
          <w:cols w:space="720"/>
        </w:sectPr>
      </w:pPr>
    </w:p>
    <w:tbl>
      <w:tblPr>
        <w:tblStyle w:val="TableGrid"/>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6"/>
      </w:tblGrid>
      <w:tr w:rsidR="00D5285F" w14:paraId="47BE0720" w14:textId="77777777" w:rsidTr="00D5285F">
        <w:trPr>
          <w:trHeight w:val="230"/>
        </w:trPr>
        <w:tc>
          <w:tcPr>
            <w:tcW w:w="5046" w:type="dxa"/>
          </w:tcPr>
          <w:p w14:paraId="555CD01B" w14:textId="50A166A9" w:rsidR="00D5285F" w:rsidRPr="00D5285F" w:rsidRDefault="00D5285F" w:rsidP="007B7252">
            <w:pPr>
              <w:tabs>
                <w:tab w:val="left" w:pos="6427"/>
                <w:tab w:val="left" w:pos="7224"/>
              </w:tabs>
              <w:spacing w:line="360" w:lineRule="auto"/>
              <w:ind w:right="-180"/>
              <w:jc w:val="center"/>
              <w:rPr>
                <w:b/>
                <w:sz w:val="24"/>
              </w:rPr>
            </w:pPr>
            <w:r w:rsidRPr="00D5285F">
              <w:rPr>
                <w:b/>
                <w:sz w:val="24"/>
              </w:rPr>
              <w:lastRenderedPageBreak/>
              <w:t>MINISTERUL</w:t>
            </w:r>
            <w:r w:rsidRPr="00D5285F">
              <w:rPr>
                <w:b/>
                <w:spacing w:val="-4"/>
                <w:sz w:val="24"/>
              </w:rPr>
              <w:t xml:space="preserve"> </w:t>
            </w:r>
            <w:r w:rsidRPr="00D5285F">
              <w:rPr>
                <w:b/>
                <w:sz w:val="24"/>
              </w:rPr>
              <w:t>ADMINISTRAŢIEI</w:t>
            </w:r>
          </w:p>
          <w:p w14:paraId="157EF503" w14:textId="250DB24B" w:rsidR="00D5285F" w:rsidRPr="00D5285F" w:rsidRDefault="00D5285F" w:rsidP="007B7252">
            <w:pPr>
              <w:tabs>
                <w:tab w:val="left" w:pos="6427"/>
                <w:tab w:val="left" w:pos="7224"/>
              </w:tabs>
              <w:spacing w:line="360" w:lineRule="auto"/>
              <w:jc w:val="center"/>
              <w:rPr>
                <w:b/>
                <w:sz w:val="24"/>
              </w:rPr>
            </w:pPr>
            <w:r w:rsidRPr="00D5285F">
              <w:rPr>
                <w:b/>
                <w:sz w:val="24"/>
              </w:rPr>
              <w:t>ŞI</w:t>
            </w:r>
            <w:r w:rsidRPr="00D5285F">
              <w:rPr>
                <w:b/>
                <w:spacing w:val="-5"/>
                <w:sz w:val="24"/>
              </w:rPr>
              <w:t xml:space="preserve"> </w:t>
            </w:r>
            <w:r w:rsidRPr="00D5285F">
              <w:rPr>
                <w:b/>
                <w:sz w:val="24"/>
              </w:rPr>
              <w:t>INTERNELOR</w:t>
            </w:r>
          </w:p>
        </w:tc>
        <w:tc>
          <w:tcPr>
            <w:tcW w:w="5046" w:type="dxa"/>
          </w:tcPr>
          <w:p w14:paraId="428A1E6D" w14:textId="57885ABC" w:rsidR="00D5285F" w:rsidRPr="00D5285F" w:rsidRDefault="00D5285F" w:rsidP="007B7252">
            <w:pPr>
              <w:tabs>
                <w:tab w:val="left" w:pos="6379"/>
                <w:tab w:val="left" w:pos="6691"/>
              </w:tabs>
              <w:spacing w:after="240" w:line="360" w:lineRule="auto"/>
              <w:jc w:val="center"/>
              <w:rPr>
                <w:b/>
                <w:sz w:val="24"/>
              </w:rPr>
            </w:pPr>
            <w:r w:rsidRPr="00D5285F">
              <w:rPr>
                <w:b/>
                <w:sz w:val="24"/>
              </w:rPr>
              <w:t>MINISTERUL EDUCAŢIEI</w:t>
            </w:r>
          </w:p>
        </w:tc>
      </w:tr>
      <w:tr w:rsidR="00D5285F" w14:paraId="3303500F" w14:textId="77777777" w:rsidTr="00D5285F">
        <w:trPr>
          <w:trHeight w:val="230"/>
        </w:trPr>
        <w:tc>
          <w:tcPr>
            <w:tcW w:w="5046" w:type="dxa"/>
          </w:tcPr>
          <w:p w14:paraId="6024340F" w14:textId="520CA98C" w:rsidR="00D5285F" w:rsidRPr="00D5285F" w:rsidRDefault="00D5285F" w:rsidP="007B7252">
            <w:pPr>
              <w:tabs>
                <w:tab w:val="left" w:pos="6379"/>
                <w:tab w:val="left" w:pos="6691"/>
              </w:tabs>
              <w:spacing w:line="360" w:lineRule="auto"/>
              <w:jc w:val="center"/>
              <w:rPr>
                <w:b/>
                <w:sz w:val="24"/>
              </w:rPr>
            </w:pPr>
            <w:r w:rsidRPr="00D5285F">
              <w:rPr>
                <w:b/>
                <w:sz w:val="24"/>
              </w:rPr>
              <w:t>INSPECTORATUL</w:t>
            </w:r>
            <w:r w:rsidRPr="00D5285F">
              <w:rPr>
                <w:b/>
                <w:spacing w:val="-4"/>
                <w:sz w:val="24"/>
              </w:rPr>
              <w:t xml:space="preserve"> </w:t>
            </w:r>
            <w:r w:rsidRPr="00D5285F">
              <w:rPr>
                <w:b/>
                <w:sz w:val="24"/>
              </w:rPr>
              <w:t>DE</w:t>
            </w:r>
            <w:r w:rsidRPr="00D5285F">
              <w:rPr>
                <w:b/>
                <w:spacing w:val="-3"/>
                <w:sz w:val="24"/>
              </w:rPr>
              <w:t xml:space="preserve"> </w:t>
            </w:r>
            <w:r w:rsidRPr="00D5285F">
              <w:rPr>
                <w:b/>
                <w:sz w:val="24"/>
              </w:rPr>
              <w:t>POLIŢIE</w:t>
            </w:r>
          </w:p>
        </w:tc>
        <w:tc>
          <w:tcPr>
            <w:tcW w:w="5046" w:type="dxa"/>
          </w:tcPr>
          <w:p w14:paraId="67EE10B1" w14:textId="60E27C8F" w:rsidR="00D5285F" w:rsidRPr="007B7252" w:rsidRDefault="00D5285F" w:rsidP="007B7252">
            <w:pPr>
              <w:tabs>
                <w:tab w:val="left" w:pos="6379"/>
                <w:tab w:val="left" w:pos="6691"/>
              </w:tabs>
              <w:spacing w:line="360" w:lineRule="auto"/>
              <w:jc w:val="center"/>
              <w:rPr>
                <w:b/>
                <w:sz w:val="24"/>
              </w:rPr>
            </w:pPr>
            <w:r w:rsidRPr="00D5285F">
              <w:rPr>
                <w:b/>
                <w:sz w:val="24"/>
              </w:rPr>
              <w:t>INSPECTORATUL ŞCOLAR</w:t>
            </w:r>
            <w:r w:rsidR="006F50AD">
              <w:rPr>
                <w:b/>
                <w:sz w:val="24"/>
              </w:rPr>
              <w:t xml:space="preserve"> GALAȚI</w:t>
            </w:r>
          </w:p>
        </w:tc>
      </w:tr>
      <w:tr w:rsidR="00D5285F" w14:paraId="2D82C2AF" w14:textId="77777777" w:rsidTr="00D5285F">
        <w:trPr>
          <w:trHeight w:val="230"/>
        </w:trPr>
        <w:tc>
          <w:tcPr>
            <w:tcW w:w="5046" w:type="dxa"/>
          </w:tcPr>
          <w:p w14:paraId="21232FA9" w14:textId="77777777" w:rsidR="00D5285F" w:rsidRDefault="00D5285F" w:rsidP="007B7252">
            <w:pPr>
              <w:tabs>
                <w:tab w:val="left" w:pos="1671"/>
                <w:tab w:val="left" w:pos="3179"/>
                <w:tab w:val="left" w:pos="6544"/>
                <w:tab w:val="left" w:pos="7931"/>
                <w:tab w:val="left" w:pos="9439"/>
              </w:tabs>
              <w:spacing w:line="360" w:lineRule="auto"/>
              <w:rPr>
                <w:sz w:val="24"/>
                <w:szCs w:val="24"/>
              </w:rPr>
            </w:pPr>
          </w:p>
        </w:tc>
        <w:tc>
          <w:tcPr>
            <w:tcW w:w="5046" w:type="dxa"/>
          </w:tcPr>
          <w:p w14:paraId="5DE8228F" w14:textId="57974297" w:rsidR="00D5285F" w:rsidRPr="007B7252" w:rsidRDefault="006F50AD" w:rsidP="006F50AD">
            <w:pPr>
              <w:tabs>
                <w:tab w:val="left" w:pos="5893"/>
              </w:tabs>
              <w:spacing w:line="360" w:lineRule="auto"/>
              <w:jc w:val="center"/>
              <w:rPr>
                <w:b/>
                <w:sz w:val="24"/>
              </w:rPr>
            </w:pPr>
            <w:r>
              <w:rPr>
                <w:b/>
                <w:sz w:val="24"/>
              </w:rPr>
              <w:t>ȘCOALA GIMN. NR. 1 ȘENDRENI</w:t>
            </w:r>
          </w:p>
        </w:tc>
      </w:tr>
      <w:tr w:rsidR="00D5285F" w14:paraId="417BBD8F" w14:textId="77777777" w:rsidTr="00D5285F">
        <w:trPr>
          <w:trHeight w:val="217"/>
        </w:trPr>
        <w:tc>
          <w:tcPr>
            <w:tcW w:w="5046" w:type="dxa"/>
          </w:tcPr>
          <w:p w14:paraId="3E580DED" w14:textId="47C00F29" w:rsidR="00D5285F" w:rsidRPr="00D5285F" w:rsidRDefault="00D5285F" w:rsidP="007B7252">
            <w:pPr>
              <w:tabs>
                <w:tab w:val="left" w:pos="6379"/>
                <w:tab w:val="left" w:pos="6691"/>
              </w:tabs>
              <w:spacing w:line="360" w:lineRule="auto"/>
              <w:jc w:val="center"/>
              <w:rPr>
                <w:bCs/>
                <w:sz w:val="24"/>
              </w:rPr>
            </w:pPr>
            <w:r w:rsidRPr="00D5285F">
              <w:rPr>
                <w:bCs/>
                <w:sz w:val="24"/>
              </w:rPr>
              <w:t>Nr. ___ din ________</w:t>
            </w:r>
          </w:p>
          <w:p w14:paraId="0C737B49" w14:textId="77777777" w:rsidR="00D5285F" w:rsidRDefault="00D5285F" w:rsidP="007B7252">
            <w:pPr>
              <w:tabs>
                <w:tab w:val="left" w:pos="1671"/>
                <w:tab w:val="left" w:pos="3179"/>
                <w:tab w:val="left" w:pos="6544"/>
                <w:tab w:val="left" w:pos="7931"/>
                <w:tab w:val="left" w:pos="9439"/>
              </w:tabs>
              <w:spacing w:line="360" w:lineRule="auto"/>
              <w:jc w:val="center"/>
              <w:rPr>
                <w:sz w:val="24"/>
                <w:szCs w:val="24"/>
              </w:rPr>
            </w:pPr>
            <w:bookmarkStart w:id="0" w:name="_GoBack"/>
            <w:bookmarkEnd w:id="0"/>
          </w:p>
        </w:tc>
        <w:tc>
          <w:tcPr>
            <w:tcW w:w="5046" w:type="dxa"/>
          </w:tcPr>
          <w:p w14:paraId="4E9526CB" w14:textId="72982692" w:rsidR="00D5285F" w:rsidRDefault="00D5285F" w:rsidP="007B7252">
            <w:pPr>
              <w:tabs>
                <w:tab w:val="left" w:pos="1671"/>
                <w:tab w:val="left" w:pos="3179"/>
                <w:tab w:val="left" w:pos="6544"/>
                <w:tab w:val="left" w:pos="7931"/>
                <w:tab w:val="left" w:pos="9439"/>
              </w:tabs>
              <w:spacing w:line="360" w:lineRule="auto"/>
              <w:jc w:val="center"/>
              <w:rPr>
                <w:sz w:val="24"/>
                <w:szCs w:val="24"/>
              </w:rPr>
            </w:pPr>
            <w:r w:rsidRPr="00D5285F">
              <w:rPr>
                <w:sz w:val="24"/>
                <w:szCs w:val="24"/>
              </w:rPr>
              <w:t>Nr. ____ din ________</w:t>
            </w:r>
          </w:p>
          <w:p w14:paraId="454D4C7A" w14:textId="77777777" w:rsidR="00D5285F" w:rsidRDefault="00D5285F" w:rsidP="007B7252">
            <w:pPr>
              <w:tabs>
                <w:tab w:val="left" w:pos="1671"/>
                <w:tab w:val="left" w:pos="3179"/>
                <w:tab w:val="left" w:pos="6544"/>
                <w:tab w:val="left" w:pos="7931"/>
                <w:tab w:val="left" w:pos="9439"/>
              </w:tabs>
              <w:spacing w:line="360" w:lineRule="auto"/>
              <w:jc w:val="center"/>
              <w:rPr>
                <w:sz w:val="24"/>
                <w:szCs w:val="24"/>
              </w:rPr>
            </w:pPr>
          </w:p>
        </w:tc>
      </w:tr>
    </w:tbl>
    <w:p w14:paraId="3C0361BE" w14:textId="77777777" w:rsidR="00D5285F" w:rsidRDefault="00D5285F" w:rsidP="00D5285F">
      <w:pPr>
        <w:tabs>
          <w:tab w:val="left" w:pos="1671"/>
          <w:tab w:val="left" w:pos="3179"/>
          <w:tab w:val="left" w:pos="6544"/>
          <w:tab w:val="left" w:pos="7931"/>
          <w:tab w:val="left" w:pos="9439"/>
        </w:tabs>
        <w:spacing w:line="273" w:lineRule="exact"/>
        <w:rPr>
          <w:sz w:val="24"/>
          <w:szCs w:val="24"/>
        </w:rPr>
      </w:pPr>
    </w:p>
    <w:p w14:paraId="7C7C1F74" w14:textId="77777777" w:rsidR="00D5285F" w:rsidRPr="00D5285F" w:rsidRDefault="00D5285F" w:rsidP="00D5285F">
      <w:pPr>
        <w:rPr>
          <w:sz w:val="24"/>
          <w:szCs w:val="24"/>
        </w:rPr>
      </w:pPr>
    </w:p>
    <w:p w14:paraId="556FDF79" w14:textId="77777777" w:rsidR="00D5285F" w:rsidRPr="002028FE" w:rsidRDefault="00D5285F" w:rsidP="00D5285F">
      <w:pPr>
        <w:tabs>
          <w:tab w:val="left" w:pos="2993"/>
          <w:tab w:val="left" w:pos="3853"/>
        </w:tabs>
        <w:spacing w:before="85" w:line="398" w:lineRule="exact"/>
        <w:ind w:left="28"/>
        <w:jc w:val="center"/>
        <w:outlineLvl w:val="0"/>
        <w:rPr>
          <w:b/>
          <w:bCs/>
          <w:sz w:val="36"/>
          <w:szCs w:val="36"/>
          <w14:shadow w14:blurRad="50800" w14:dist="38100" w14:dir="2700000" w14:sx="100000" w14:sy="100000" w14:kx="0" w14:ky="0" w14:algn="tl">
            <w14:srgbClr w14:val="000000">
              <w14:alpha w14:val="60000"/>
            </w14:srgbClr>
          </w14:shadow>
        </w:rPr>
      </w:pPr>
      <w:r w:rsidRPr="002028FE">
        <w:rPr>
          <w:b/>
          <w:bCs/>
          <w:sz w:val="36"/>
          <w:szCs w:val="36"/>
          <w14:shadow w14:blurRad="50800" w14:dist="38100" w14:dir="2700000" w14:sx="100000" w14:sy="100000" w14:kx="0" w14:ky="0" w14:algn="tl">
            <w14:srgbClr w14:val="000000">
              <w14:alpha w14:val="60000"/>
            </w14:srgbClr>
          </w14:shadow>
        </w:rPr>
        <w:t>P</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R</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T</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C</w:t>
      </w:r>
      <w:r w:rsidRPr="00D5285F">
        <w:rPr>
          <w:b/>
          <w:bCs/>
          <w:spacing w:val="1"/>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O</w:t>
      </w:r>
      <w:r w:rsidRPr="00D5285F">
        <w:rPr>
          <w:b/>
          <w:bCs/>
          <w:spacing w:val="2"/>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L</w:t>
      </w:r>
      <w:r w:rsidRPr="00D5285F">
        <w:rPr>
          <w:b/>
          <w:bCs/>
          <w:sz w:val="36"/>
          <w:szCs w:val="36"/>
        </w:rPr>
        <w:tab/>
      </w:r>
      <w:r w:rsidRPr="002028FE">
        <w:rPr>
          <w:b/>
          <w:bCs/>
          <w:sz w:val="36"/>
          <w:szCs w:val="36"/>
          <w14:shadow w14:blurRad="50800" w14:dist="38100" w14:dir="2700000" w14:sx="100000" w14:sy="100000" w14:kx="0" w14:ky="0" w14:algn="tl">
            <w14:srgbClr w14:val="000000">
              <w14:alpha w14:val="60000"/>
            </w14:srgbClr>
          </w14:shadow>
        </w:rPr>
        <w:t>D</w:t>
      </w:r>
      <w:r w:rsidRPr="00D5285F">
        <w:rPr>
          <w:b/>
          <w:bCs/>
          <w:spacing w:val="2"/>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E</w:t>
      </w:r>
      <w:r w:rsidRPr="00D5285F">
        <w:rPr>
          <w:b/>
          <w:bCs/>
          <w:sz w:val="36"/>
          <w:szCs w:val="36"/>
        </w:rPr>
        <w:tab/>
      </w:r>
      <w:r w:rsidRPr="002028FE">
        <w:rPr>
          <w:b/>
          <w:bCs/>
          <w:sz w:val="36"/>
          <w:szCs w:val="36"/>
          <w14:shadow w14:blurRad="50800" w14:dist="38100" w14:dir="2700000" w14:sx="100000" w14:sy="100000" w14:kx="0" w14:ky="0" w14:algn="tl">
            <w14:srgbClr w14:val="000000">
              <w14:alpha w14:val="60000"/>
            </w14:srgbClr>
          </w14:shadow>
        </w:rPr>
        <w:t>C</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P</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E</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R</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A</w:t>
      </w:r>
      <w:r w:rsidRPr="00D5285F">
        <w:rPr>
          <w:b/>
          <w:bCs/>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R</w:t>
      </w:r>
      <w:r w:rsidRPr="00D5285F">
        <w:rPr>
          <w:b/>
          <w:bCs/>
          <w:spacing w:val="-2"/>
          <w:sz w:val="36"/>
          <w:szCs w:val="36"/>
        </w:rPr>
        <w:t xml:space="preserve"> </w:t>
      </w:r>
      <w:r w:rsidRPr="002028FE">
        <w:rPr>
          <w:b/>
          <w:bCs/>
          <w:sz w:val="36"/>
          <w:szCs w:val="36"/>
          <w14:shadow w14:blurRad="50800" w14:dist="38100" w14:dir="2700000" w14:sx="100000" w14:sy="100000" w14:kx="0" w14:ky="0" w14:algn="tl">
            <w14:srgbClr w14:val="000000">
              <w14:alpha w14:val="60000"/>
            </w14:srgbClr>
          </w14:shadow>
        </w:rPr>
        <w:t>E</w:t>
      </w:r>
    </w:p>
    <w:p w14:paraId="3FDCFD5F" w14:textId="77777777" w:rsidR="00D5285F" w:rsidRPr="00D5285F" w:rsidRDefault="00D5285F" w:rsidP="00D5285F">
      <w:pPr>
        <w:tabs>
          <w:tab w:val="left" w:pos="2993"/>
          <w:tab w:val="left" w:pos="3853"/>
        </w:tabs>
        <w:spacing w:before="85" w:line="398" w:lineRule="exact"/>
        <w:ind w:left="28"/>
        <w:jc w:val="center"/>
        <w:outlineLvl w:val="0"/>
        <w:rPr>
          <w:b/>
          <w:bCs/>
          <w:sz w:val="36"/>
          <w:szCs w:val="36"/>
        </w:rPr>
      </w:pPr>
    </w:p>
    <w:p w14:paraId="1BF10C3E" w14:textId="77777777" w:rsidR="00D5285F" w:rsidRPr="00D5285F" w:rsidRDefault="00D5285F" w:rsidP="00D5285F">
      <w:pPr>
        <w:spacing w:line="306" w:lineRule="exact"/>
        <w:ind w:left="388" w:right="400"/>
        <w:jc w:val="center"/>
        <w:rPr>
          <w:sz w:val="28"/>
        </w:rPr>
      </w:pPr>
      <w:r w:rsidRPr="00D5285F">
        <w:rPr>
          <w:sz w:val="28"/>
        </w:rPr>
        <w:t>pentru prevenirea și combaterea violenței în mediul școlar și a comiterii de fapte antisociale</w:t>
      </w:r>
    </w:p>
    <w:p w14:paraId="096F5B20" w14:textId="77777777" w:rsidR="00D5285F" w:rsidRPr="00D5285F" w:rsidRDefault="00D5285F" w:rsidP="00D5285F">
      <w:pPr>
        <w:spacing w:before="3"/>
        <w:ind w:left="388" w:right="409"/>
        <w:jc w:val="center"/>
        <w:rPr>
          <w:sz w:val="28"/>
        </w:rPr>
      </w:pPr>
      <w:r w:rsidRPr="00D5285F">
        <w:rPr>
          <w:sz w:val="28"/>
        </w:rPr>
        <w:t>în incinta și în zona adiacentă unității școlare</w:t>
      </w:r>
    </w:p>
    <w:p w14:paraId="1007A1BC" w14:textId="77777777" w:rsidR="00D5285F" w:rsidRPr="00D5285F" w:rsidRDefault="00D5285F" w:rsidP="00D5285F">
      <w:pPr>
        <w:spacing w:before="10"/>
        <w:rPr>
          <w:sz w:val="23"/>
          <w:szCs w:val="24"/>
        </w:rPr>
      </w:pPr>
    </w:p>
    <w:p w14:paraId="0FD46B3D" w14:textId="77777777" w:rsidR="00D5285F" w:rsidRPr="00D5285F" w:rsidRDefault="00D5285F" w:rsidP="00D5285F">
      <w:pPr>
        <w:spacing w:before="1" w:line="276" w:lineRule="auto"/>
        <w:ind w:firstLine="720"/>
        <w:jc w:val="both"/>
        <w:rPr>
          <w:sz w:val="24"/>
          <w:szCs w:val="24"/>
        </w:rPr>
      </w:pPr>
      <w:r w:rsidRPr="00D5285F">
        <w:rPr>
          <w:sz w:val="24"/>
          <w:szCs w:val="24"/>
        </w:rPr>
        <w:t>Încheiat între __________________ şi Secția de Poliţie,  cu sediul _______________.</w:t>
      </w:r>
    </w:p>
    <w:p w14:paraId="6322B0A4" w14:textId="5FCA3AB2" w:rsidR="00D5285F" w:rsidRPr="00D5285F" w:rsidRDefault="00D5285F" w:rsidP="00D5285F">
      <w:pPr>
        <w:spacing w:line="276" w:lineRule="auto"/>
        <w:ind w:firstLine="720"/>
        <w:jc w:val="both"/>
        <w:rPr>
          <w:sz w:val="24"/>
          <w:szCs w:val="24"/>
        </w:rPr>
      </w:pPr>
      <w:r w:rsidRPr="00D5285F">
        <w:rPr>
          <w:sz w:val="24"/>
          <w:szCs w:val="24"/>
        </w:rPr>
        <w:t>Având în vedere activitățile comune desfășurate de către cele două instituții pe linia prevenirii şi combaterii violenței în mediul școlar şi a faptelor antisociale comise de minori, prevenirea victimizării celor care fac parte din această categorie socială, pentru eficientizarea activităților se impune încheierea unui plan de cooperare, având în vedere prevederile Ordinului comun al M.A.I. – M.E.C.T.S. nr. 349/20.11.2002 (5016/16.11.2002), Ordinul Prefe</w:t>
      </w:r>
      <w:r w:rsidR="006F50AD">
        <w:rPr>
          <w:sz w:val="24"/>
          <w:szCs w:val="24"/>
        </w:rPr>
        <w:t>ctului județului Galați</w:t>
      </w:r>
      <w:r w:rsidRPr="00D5285F">
        <w:rPr>
          <w:sz w:val="24"/>
          <w:szCs w:val="24"/>
        </w:rPr>
        <w:t>, Regulamentului Cadru privind activitățile de ordine publică şi creșterea siguranței civice al unității şi Legea nr. 272/21.06.2004, modificata si completata cu Legea 45/09.04.2020, privind Protecția şi promovarea drepturilor copilului.</w:t>
      </w:r>
    </w:p>
    <w:p w14:paraId="44DF673C" w14:textId="77777777" w:rsidR="00D5285F" w:rsidRPr="00D5285F" w:rsidRDefault="00D5285F" w:rsidP="00D5285F">
      <w:pPr>
        <w:numPr>
          <w:ilvl w:val="1"/>
          <w:numId w:val="22"/>
        </w:numPr>
        <w:tabs>
          <w:tab w:val="left" w:pos="989"/>
        </w:tabs>
        <w:spacing w:before="188" w:line="276" w:lineRule="auto"/>
        <w:ind w:left="0" w:firstLine="720"/>
        <w:jc w:val="both"/>
        <w:outlineLvl w:val="4"/>
        <w:rPr>
          <w:b/>
          <w:bCs/>
          <w:sz w:val="24"/>
          <w:szCs w:val="24"/>
        </w:rPr>
      </w:pPr>
      <w:r w:rsidRPr="00D5285F">
        <w:rPr>
          <w:b/>
          <w:bCs/>
          <w:sz w:val="24"/>
          <w:szCs w:val="24"/>
        </w:rPr>
        <w:t>SCOP</w:t>
      </w:r>
    </w:p>
    <w:p w14:paraId="4988329A" w14:textId="77777777" w:rsidR="00D5285F" w:rsidRPr="00D5285F" w:rsidRDefault="00D5285F" w:rsidP="00D5285F">
      <w:pPr>
        <w:spacing w:line="276" w:lineRule="auto"/>
        <w:ind w:firstLine="720"/>
        <w:jc w:val="both"/>
        <w:rPr>
          <w:sz w:val="24"/>
          <w:szCs w:val="24"/>
        </w:rPr>
      </w:pPr>
      <w:r w:rsidRPr="00D5285F">
        <w:rPr>
          <w:sz w:val="24"/>
          <w:szCs w:val="24"/>
        </w:rPr>
        <w:t>Desfășurarea de activități comune pentru prevenirea şi combaterea violenței în mediul școlar, pentru prevenirea victimizării elevilor şi prevenirea săvârșirii de infracțiuni şi contravenții.</w:t>
      </w:r>
    </w:p>
    <w:p w14:paraId="090A1491" w14:textId="77777777" w:rsidR="00D5285F" w:rsidRPr="00D5285F" w:rsidRDefault="00D5285F" w:rsidP="00D5285F">
      <w:pPr>
        <w:numPr>
          <w:ilvl w:val="1"/>
          <w:numId w:val="22"/>
        </w:numPr>
        <w:tabs>
          <w:tab w:val="left" w:pos="953"/>
        </w:tabs>
        <w:spacing w:before="187" w:line="276" w:lineRule="auto"/>
        <w:ind w:left="0" w:firstLine="720"/>
        <w:jc w:val="both"/>
        <w:outlineLvl w:val="4"/>
        <w:rPr>
          <w:b/>
          <w:bCs/>
          <w:sz w:val="24"/>
          <w:szCs w:val="24"/>
        </w:rPr>
      </w:pPr>
      <w:r w:rsidRPr="00D5285F">
        <w:rPr>
          <w:b/>
          <w:bCs/>
          <w:sz w:val="24"/>
          <w:szCs w:val="24"/>
        </w:rPr>
        <w:t>OBIECTIVE</w:t>
      </w:r>
    </w:p>
    <w:p w14:paraId="62C3B140" w14:textId="77777777" w:rsidR="00D5285F" w:rsidRPr="00D5285F" w:rsidRDefault="00D5285F" w:rsidP="00D5285F">
      <w:pPr>
        <w:numPr>
          <w:ilvl w:val="0"/>
          <w:numId w:val="21"/>
        </w:numPr>
        <w:tabs>
          <w:tab w:val="left" w:pos="993"/>
        </w:tabs>
        <w:spacing w:line="276" w:lineRule="auto"/>
        <w:ind w:left="0" w:firstLine="720"/>
        <w:jc w:val="both"/>
        <w:rPr>
          <w:sz w:val="24"/>
        </w:rPr>
      </w:pPr>
      <w:r w:rsidRPr="00D5285F">
        <w:rPr>
          <w:sz w:val="24"/>
        </w:rPr>
        <w:t xml:space="preserve">prevenirea şi combaterea agresiunilor fizice, verbale sau </w:t>
      </w:r>
      <w:r w:rsidRPr="00D5285F">
        <w:rPr>
          <w:spacing w:val="-3"/>
          <w:sz w:val="24"/>
        </w:rPr>
        <w:t xml:space="preserve">de </w:t>
      </w:r>
      <w:r w:rsidRPr="00D5285F">
        <w:rPr>
          <w:sz w:val="24"/>
        </w:rPr>
        <w:t>altă natură ce se pot exercita asupra elevilor sau personalului</w:t>
      </w:r>
      <w:r w:rsidRPr="00D5285F">
        <w:rPr>
          <w:spacing w:val="-1"/>
          <w:sz w:val="24"/>
        </w:rPr>
        <w:t xml:space="preserve"> </w:t>
      </w:r>
      <w:r w:rsidRPr="00D5285F">
        <w:rPr>
          <w:sz w:val="24"/>
        </w:rPr>
        <w:t>didactic;</w:t>
      </w:r>
    </w:p>
    <w:p w14:paraId="0873D565" w14:textId="77777777" w:rsidR="00D5285F" w:rsidRPr="00D5285F" w:rsidRDefault="00D5285F" w:rsidP="00D5285F">
      <w:pPr>
        <w:numPr>
          <w:ilvl w:val="0"/>
          <w:numId w:val="21"/>
        </w:numPr>
        <w:tabs>
          <w:tab w:val="left" w:pos="993"/>
        </w:tabs>
        <w:spacing w:before="4" w:line="276" w:lineRule="auto"/>
        <w:ind w:left="0" w:firstLine="720"/>
        <w:jc w:val="both"/>
        <w:rPr>
          <w:sz w:val="24"/>
        </w:rPr>
      </w:pPr>
      <w:r w:rsidRPr="00D5285F">
        <w:rPr>
          <w:sz w:val="24"/>
        </w:rPr>
        <w:t xml:space="preserve">prevenirea şi combaterea agresiunilor fizice, verbale sau de altă natură ce se pot manifesta între elevi, în relaţiile dintre elevi şi cadrele didactice cât şi a formelor de violenţă manifestate </w:t>
      </w:r>
      <w:r w:rsidRPr="00D5285F">
        <w:rPr>
          <w:spacing w:val="-3"/>
          <w:sz w:val="24"/>
        </w:rPr>
        <w:t xml:space="preserve">de </w:t>
      </w:r>
      <w:r w:rsidRPr="00D5285F">
        <w:rPr>
          <w:sz w:val="24"/>
        </w:rPr>
        <w:t>părinţi în unitate;</w:t>
      </w:r>
    </w:p>
    <w:p w14:paraId="5ECE41CE" w14:textId="77777777" w:rsidR="00D5285F" w:rsidRPr="00D5285F" w:rsidRDefault="00D5285F" w:rsidP="00D5285F">
      <w:pPr>
        <w:numPr>
          <w:ilvl w:val="0"/>
          <w:numId w:val="21"/>
        </w:numPr>
        <w:tabs>
          <w:tab w:val="left" w:pos="993"/>
        </w:tabs>
        <w:spacing w:before="4" w:line="276" w:lineRule="auto"/>
        <w:ind w:left="0" w:firstLine="720"/>
        <w:jc w:val="both"/>
        <w:rPr>
          <w:sz w:val="24"/>
        </w:rPr>
      </w:pPr>
      <w:r w:rsidRPr="00D5285F">
        <w:rPr>
          <w:sz w:val="24"/>
        </w:rPr>
        <w:t>prevenirea faptelor antisociale comise de</w:t>
      </w:r>
      <w:r w:rsidRPr="00D5285F">
        <w:rPr>
          <w:spacing w:val="-5"/>
          <w:sz w:val="24"/>
        </w:rPr>
        <w:t xml:space="preserve"> </w:t>
      </w:r>
      <w:r w:rsidRPr="00D5285F">
        <w:rPr>
          <w:sz w:val="24"/>
        </w:rPr>
        <w:t>minori;</w:t>
      </w:r>
    </w:p>
    <w:p w14:paraId="29BF6BEE" w14:textId="77777777" w:rsidR="00D5285F" w:rsidRPr="00D5285F" w:rsidRDefault="00D5285F" w:rsidP="00D5285F">
      <w:pPr>
        <w:numPr>
          <w:ilvl w:val="0"/>
          <w:numId w:val="21"/>
        </w:numPr>
        <w:tabs>
          <w:tab w:val="left" w:pos="993"/>
        </w:tabs>
        <w:spacing w:line="276" w:lineRule="auto"/>
        <w:ind w:left="0" w:firstLine="720"/>
        <w:jc w:val="both"/>
        <w:rPr>
          <w:sz w:val="24"/>
        </w:rPr>
      </w:pPr>
      <w:r w:rsidRPr="00D5285F">
        <w:rPr>
          <w:sz w:val="24"/>
        </w:rPr>
        <w:t>prevenirea victimizării acestei categorii</w:t>
      </w:r>
      <w:r w:rsidRPr="00D5285F">
        <w:rPr>
          <w:spacing w:val="-4"/>
          <w:sz w:val="24"/>
        </w:rPr>
        <w:t xml:space="preserve"> </w:t>
      </w:r>
      <w:r w:rsidRPr="00D5285F">
        <w:rPr>
          <w:sz w:val="24"/>
        </w:rPr>
        <w:t>sociale;</w:t>
      </w:r>
    </w:p>
    <w:p w14:paraId="2F9C591C" w14:textId="77777777" w:rsidR="00D5285F" w:rsidRPr="00D5285F" w:rsidRDefault="00D5285F" w:rsidP="00D5285F">
      <w:pPr>
        <w:numPr>
          <w:ilvl w:val="0"/>
          <w:numId w:val="21"/>
        </w:numPr>
        <w:tabs>
          <w:tab w:val="left" w:pos="993"/>
        </w:tabs>
        <w:spacing w:line="276" w:lineRule="auto"/>
        <w:ind w:left="0" w:firstLine="720"/>
        <w:jc w:val="both"/>
        <w:rPr>
          <w:sz w:val="24"/>
        </w:rPr>
      </w:pPr>
      <w:r w:rsidRPr="00D5285F">
        <w:rPr>
          <w:sz w:val="24"/>
        </w:rPr>
        <w:t>participarea la lecţii deschise, prelegeri, semănării, ateliere de lucru, ore de consiliere şi orientare, ocazii cu care vor fi prezentate unele teme</w:t>
      </w:r>
      <w:r w:rsidRPr="00D5285F">
        <w:rPr>
          <w:spacing w:val="-10"/>
          <w:sz w:val="24"/>
        </w:rPr>
        <w:t xml:space="preserve"> </w:t>
      </w:r>
      <w:r w:rsidRPr="00D5285F">
        <w:rPr>
          <w:sz w:val="24"/>
        </w:rPr>
        <w:t>educative;</w:t>
      </w:r>
    </w:p>
    <w:p w14:paraId="1C13643C" w14:textId="77777777" w:rsidR="00D5285F" w:rsidRPr="00D5285F" w:rsidRDefault="00D5285F" w:rsidP="00D5285F">
      <w:pPr>
        <w:numPr>
          <w:ilvl w:val="0"/>
          <w:numId w:val="21"/>
        </w:numPr>
        <w:tabs>
          <w:tab w:val="left" w:pos="993"/>
        </w:tabs>
        <w:spacing w:before="1" w:line="276" w:lineRule="auto"/>
        <w:ind w:left="0" w:firstLine="720"/>
        <w:jc w:val="both"/>
        <w:rPr>
          <w:sz w:val="24"/>
        </w:rPr>
      </w:pPr>
      <w:r w:rsidRPr="00D5285F">
        <w:rPr>
          <w:sz w:val="24"/>
        </w:rPr>
        <w:t>prevenirea consumului de tutun, alcool şi a traficului illicit de</w:t>
      </w:r>
      <w:r w:rsidRPr="00D5285F">
        <w:rPr>
          <w:spacing w:val="-8"/>
          <w:sz w:val="24"/>
        </w:rPr>
        <w:t xml:space="preserve"> </w:t>
      </w:r>
      <w:r w:rsidRPr="00D5285F">
        <w:rPr>
          <w:sz w:val="24"/>
        </w:rPr>
        <w:t>droguri;</w:t>
      </w:r>
    </w:p>
    <w:p w14:paraId="2EF91C34" w14:textId="77777777" w:rsidR="00D5285F" w:rsidRPr="00D5285F" w:rsidRDefault="00D5285F" w:rsidP="00D5285F">
      <w:pPr>
        <w:numPr>
          <w:ilvl w:val="0"/>
          <w:numId w:val="21"/>
        </w:numPr>
        <w:tabs>
          <w:tab w:val="left" w:pos="993"/>
        </w:tabs>
        <w:spacing w:line="276" w:lineRule="auto"/>
        <w:ind w:left="0" w:firstLine="720"/>
        <w:jc w:val="both"/>
        <w:rPr>
          <w:sz w:val="24"/>
        </w:rPr>
      </w:pPr>
      <w:r w:rsidRPr="00D5285F">
        <w:rPr>
          <w:sz w:val="24"/>
        </w:rPr>
        <w:lastRenderedPageBreak/>
        <w:t>formarea unei concepţii sănătoase despre familie, unitate şi</w:t>
      </w:r>
      <w:r w:rsidRPr="00D5285F">
        <w:rPr>
          <w:spacing w:val="-2"/>
          <w:sz w:val="24"/>
        </w:rPr>
        <w:t xml:space="preserve"> </w:t>
      </w:r>
      <w:r w:rsidRPr="00D5285F">
        <w:rPr>
          <w:sz w:val="24"/>
        </w:rPr>
        <w:t>societate;</w:t>
      </w:r>
    </w:p>
    <w:p w14:paraId="25BBB888" w14:textId="77777777" w:rsidR="00D5285F" w:rsidRPr="00D5285F" w:rsidRDefault="00D5285F" w:rsidP="00D5285F">
      <w:pPr>
        <w:numPr>
          <w:ilvl w:val="0"/>
          <w:numId w:val="21"/>
        </w:numPr>
        <w:tabs>
          <w:tab w:val="left" w:pos="993"/>
        </w:tabs>
        <w:spacing w:line="276" w:lineRule="auto"/>
        <w:ind w:left="0" w:firstLine="720"/>
        <w:jc w:val="both"/>
        <w:rPr>
          <w:sz w:val="24"/>
        </w:rPr>
      </w:pPr>
      <w:r w:rsidRPr="00D5285F">
        <w:rPr>
          <w:sz w:val="24"/>
        </w:rPr>
        <w:t>prezentarea instituţiilor sociale, a legislaţiei şi a unui mod normal de comportare în</w:t>
      </w:r>
      <w:r w:rsidRPr="00D5285F">
        <w:rPr>
          <w:spacing w:val="-14"/>
          <w:sz w:val="24"/>
        </w:rPr>
        <w:t xml:space="preserve"> </w:t>
      </w:r>
      <w:r w:rsidRPr="00D5285F">
        <w:rPr>
          <w:sz w:val="24"/>
        </w:rPr>
        <w:t>societate.</w:t>
      </w:r>
    </w:p>
    <w:p w14:paraId="2DA2F161" w14:textId="77777777" w:rsidR="00D5285F" w:rsidRPr="00D5285F" w:rsidRDefault="00D5285F" w:rsidP="00D5285F">
      <w:pPr>
        <w:numPr>
          <w:ilvl w:val="1"/>
          <w:numId w:val="22"/>
        </w:numPr>
        <w:tabs>
          <w:tab w:val="left" w:pos="953"/>
        </w:tabs>
        <w:spacing w:before="188" w:line="276" w:lineRule="auto"/>
        <w:ind w:left="0" w:firstLine="720"/>
        <w:jc w:val="both"/>
        <w:outlineLvl w:val="4"/>
        <w:rPr>
          <w:b/>
          <w:bCs/>
          <w:sz w:val="24"/>
          <w:szCs w:val="24"/>
        </w:rPr>
      </w:pPr>
      <w:r w:rsidRPr="00D5285F">
        <w:rPr>
          <w:b/>
          <w:bCs/>
          <w:sz w:val="24"/>
          <w:szCs w:val="24"/>
        </w:rPr>
        <w:t>GRUPURI</w:t>
      </w:r>
      <w:r w:rsidRPr="00D5285F">
        <w:rPr>
          <w:b/>
          <w:bCs/>
          <w:spacing w:val="-3"/>
          <w:sz w:val="24"/>
          <w:szCs w:val="24"/>
        </w:rPr>
        <w:t xml:space="preserve"> </w:t>
      </w:r>
      <w:r w:rsidRPr="00D5285F">
        <w:rPr>
          <w:b/>
          <w:bCs/>
          <w:sz w:val="24"/>
          <w:szCs w:val="24"/>
        </w:rPr>
        <w:t>ŢINTĂ</w:t>
      </w:r>
    </w:p>
    <w:p w14:paraId="5F12E403" w14:textId="77777777" w:rsidR="00D5285F" w:rsidRPr="00D5285F" w:rsidRDefault="00D5285F" w:rsidP="00D5285F">
      <w:pPr>
        <w:numPr>
          <w:ilvl w:val="0"/>
          <w:numId w:val="20"/>
        </w:numPr>
        <w:tabs>
          <w:tab w:val="left" w:pos="990"/>
        </w:tabs>
        <w:spacing w:line="276" w:lineRule="auto"/>
        <w:ind w:left="0" w:firstLine="720"/>
        <w:jc w:val="both"/>
        <w:rPr>
          <w:sz w:val="24"/>
        </w:rPr>
      </w:pPr>
      <w:r w:rsidRPr="00D5285F">
        <w:rPr>
          <w:sz w:val="24"/>
        </w:rPr>
        <w:t xml:space="preserve">Preșcolarii </w:t>
      </w:r>
    </w:p>
    <w:p w14:paraId="72C235C2" w14:textId="77777777" w:rsidR="00D5285F" w:rsidRPr="00D5285F" w:rsidRDefault="00D5285F" w:rsidP="00D5285F">
      <w:pPr>
        <w:numPr>
          <w:ilvl w:val="0"/>
          <w:numId w:val="20"/>
        </w:numPr>
        <w:tabs>
          <w:tab w:val="left" w:pos="990"/>
        </w:tabs>
        <w:spacing w:line="276" w:lineRule="auto"/>
        <w:ind w:left="0" w:firstLine="720"/>
        <w:jc w:val="both"/>
        <w:rPr>
          <w:sz w:val="24"/>
        </w:rPr>
      </w:pPr>
      <w:r w:rsidRPr="00D5285F">
        <w:rPr>
          <w:sz w:val="24"/>
        </w:rPr>
        <w:t xml:space="preserve">Elevii claselor Pregătitoare, I – </w:t>
      </w:r>
      <w:r w:rsidRPr="00D5285F">
        <w:rPr>
          <w:spacing w:val="-2"/>
          <w:sz w:val="24"/>
        </w:rPr>
        <w:t xml:space="preserve">IV, </w:t>
      </w:r>
      <w:r w:rsidRPr="00D5285F">
        <w:rPr>
          <w:sz w:val="24"/>
        </w:rPr>
        <w:t>V – VIII din cadrul instituției de</w:t>
      </w:r>
      <w:r w:rsidRPr="00D5285F">
        <w:rPr>
          <w:spacing w:val="2"/>
          <w:sz w:val="24"/>
        </w:rPr>
        <w:t xml:space="preserve"> </w:t>
      </w:r>
      <w:r w:rsidRPr="00D5285F">
        <w:rPr>
          <w:sz w:val="24"/>
        </w:rPr>
        <w:t>învăţământ;</w:t>
      </w:r>
    </w:p>
    <w:p w14:paraId="1F95382F" w14:textId="77777777" w:rsidR="00D5285F" w:rsidRPr="00D5285F" w:rsidRDefault="00D5285F" w:rsidP="00D5285F">
      <w:pPr>
        <w:numPr>
          <w:ilvl w:val="0"/>
          <w:numId w:val="20"/>
        </w:numPr>
        <w:tabs>
          <w:tab w:val="left" w:pos="990"/>
        </w:tabs>
        <w:spacing w:line="276" w:lineRule="auto"/>
        <w:ind w:left="0" w:firstLine="720"/>
        <w:jc w:val="both"/>
        <w:rPr>
          <w:sz w:val="24"/>
        </w:rPr>
      </w:pPr>
      <w:r w:rsidRPr="00D5285F">
        <w:rPr>
          <w:sz w:val="24"/>
        </w:rPr>
        <w:t>Părinții acestor elevi şi în special părinții elevilor</w:t>
      </w:r>
      <w:r w:rsidRPr="00D5285F">
        <w:rPr>
          <w:spacing w:val="-11"/>
          <w:sz w:val="24"/>
        </w:rPr>
        <w:t xml:space="preserve"> </w:t>
      </w:r>
      <w:r w:rsidRPr="00D5285F">
        <w:rPr>
          <w:sz w:val="24"/>
        </w:rPr>
        <w:t>problemă;</w:t>
      </w:r>
    </w:p>
    <w:p w14:paraId="3A991B59" w14:textId="77777777" w:rsidR="00D5285F" w:rsidRPr="00D5285F" w:rsidRDefault="00D5285F" w:rsidP="00D5285F">
      <w:pPr>
        <w:numPr>
          <w:ilvl w:val="0"/>
          <w:numId w:val="20"/>
        </w:numPr>
        <w:tabs>
          <w:tab w:val="left" w:pos="990"/>
        </w:tabs>
        <w:spacing w:line="276" w:lineRule="auto"/>
        <w:ind w:left="0" w:firstLine="720"/>
        <w:jc w:val="both"/>
        <w:rPr>
          <w:sz w:val="24"/>
        </w:rPr>
      </w:pPr>
      <w:r w:rsidRPr="00D5285F">
        <w:rPr>
          <w:sz w:val="24"/>
        </w:rPr>
        <w:t>Cadrele didactice ale unității de învățământ (în special profesorii diriginți) şi conducerea</w:t>
      </w:r>
      <w:r w:rsidRPr="00D5285F">
        <w:rPr>
          <w:spacing w:val="-15"/>
          <w:sz w:val="24"/>
        </w:rPr>
        <w:t xml:space="preserve"> </w:t>
      </w:r>
      <w:r w:rsidRPr="00D5285F">
        <w:rPr>
          <w:sz w:val="24"/>
        </w:rPr>
        <w:t>unității.</w:t>
      </w:r>
    </w:p>
    <w:p w14:paraId="1EBAE89F" w14:textId="77777777" w:rsidR="00D5285F" w:rsidRPr="00D5285F" w:rsidRDefault="00D5285F" w:rsidP="00D5285F">
      <w:pPr>
        <w:tabs>
          <w:tab w:val="left" w:pos="1364"/>
          <w:tab w:val="left" w:pos="1365"/>
        </w:tabs>
        <w:spacing w:line="276" w:lineRule="auto"/>
        <w:ind w:firstLine="720"/>
        <w:jc w:val="both"/>
        <w:rPr>
          <w:sz w:val="24"/>
        </w:rPr>
      </w:pPr>
    </w:p>
    <w:p w14:paraId="037AD396" w14:textId="77777777" w:rsidR="00D5285F" w:rsidRPr="00D5285F" w:rsidRDefault="00D5285F" w:rsidP="00D5285F">
      <w:pPr>
        <w:numPr>
          <w:ilvl w:val="1"/>
          <w:numId w:val="22"/>
        </w:numPr>
        <w:tabs>
          <w:tab w:val="left" w:pos="953"/>
        </w:tabs>
        <w:spacing w:before="4" w:line="276" w:lineRule="auto"/>
        <w:ind w:left="0" w:firstLine="720"/>
        <w:jc w:val="both"/>
        <w:outlineLvl w:val="4"/>
        <w:rPr>
          <w:b/>
          <w:bCs/>
          <w:sz w:val="24"/>
          <w:szCs w:val="24"/>
        </w:rPr>
      </w:pPr>
      <w:r w:rsidRPr="00D5285F">
        <w:rPr>
          <w:b/>
          <w:bCs/>
          <w:sz w:val="24"/>
          <w:szCs w:val="24"/>
        </w:rPr>
        <w:t>OBLIGAŢII CE REVIN</w:t>
      </w:r>
      <w:r w:rsidRPr="00D5285F">
        <w:rPr>
          <w:b/>
          <w:bCs/>
          <w:spacing w:val="-5"/>
          <w:sz w:val="24"/>
          <w:szCs w:val="24"/>
        </w:rPr>
        <w:t xml:space="preserve"> </w:t>
      </w:r>
      <w:r w:rsidRPr="00D5285F">
        <w:rPr>
          <w:b/>
          <w:bCs/>
          <w:sz w:val="24"/>
          <w:szCs w:val="24"/>
        </w:rPr>
        <w:t>PĂRŢILOR</w:t>
      </w:r>
    </w:p>
    <w:p w14:paraId="1A13E155" w14:textId="77777777" w:rsidR="00D5285F" w:rsidRPr="00D5285F" w:rsidRDefault="00D5285F" w:rsidP="00D5285F">
      <w:pPr>
        <w:spacing w:line="276" w:lineRule="auto"/>
        <w:ind w:firstLine="720"/>
        <w:jc w:val="both"/>
      </w:pPr>
    </w:p>
    <w:p w14:paraId="07B84A6E" w14:textId="77777777" w:rsidR="00D5285F" w:rsidRPr="00D5285F" w:rsidRDefault="00D5285F" w:rsidP="00D5285F">
      <w:pPr>
        <w:numPr>
          <w:ilvl w:val="2"/>
          <w:numId w:val="22"/>
        </w:numPr>
        <w:tabs>
          <w:tab w:val="left" w:pos="1005"/>
        </w:tabs>
        <w:spacing w:before="68" w:line="276" w:lineRule="auto"/>
        <w:ind w:left="0" w:firstLine="720"/>
        <w:jc w:val="both"/>
        <w:rPr>
          <w:b/>
          <w:sz w:val="24"/>
        </w:rPr>
      </w:pPr>
      <w:r w:rsidRPr="00D5285F">
        <w:rPr>
          <w:b/>
          <w:sz w:val="24"/>
        </w:rPr>
        <w:t>POLIŢIA</w:t>
      </w:r>
    </w:p>
    <w:p w14:paraId="440C1B8D"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 xml:space="preserve">să țină permanent legătura cu conducerea unității </w:t>
      </w:r>
      <w:r w:rsidRPr="00D5285F">
        <w:rPr>
          <w:spacing w:val="-3"/>
          <w:sz w:val="24"/>
        </w:rPr>
        <w:t xml:space="preserve">de </w:t>
      </w:r>
      <w:r w:rsidRPr="00D5285F">
        <w:rPr>
          <w:sz w:val="24"/>
        </w:rPr>
        <w:t>învățământ şi responsabilul Comisiei pentru prevenirea şi combaterea violenței în mediul</w:t>
      </w:r>
      <w:r w:rsidRPr="00D5285F">
        <w:rPr>
          <w:spacing w:val="-3"/>
          <w:sz w:val="24"/>
        </w:rPr>
        <w:t xml:space="preserve"> </w:t>
      </w:r>
      <w:r w:rsidRPr="00D5285F">
        <w:rPr>
          <w:sz w:val="24"/>
        </w:rPr>
        <w:t>școlar;</w:t>
      </w:r>
    </w:p>
    <w:p w14:paraId="1F89D5E7" w14:textId="77777777" w:rsidR="00D5285F" w:rsidRPr="00D5285F" w:rsidRDefault="00D5285F" w:rsidP="00D5285F">
      <w:pPr>
        <w:numPr>
          <w:ilvl w:val="1"/>
          <w:numId w:val="20"/>
        </w:numPr>
        <w:tabs>
          <w:tab w:val="left" w:pos="993"/>
        </w:tabs>
        <w:spacing w:before="6" w:line="276" w:lineRule="auto"/>
        <w:ind w:left="0" w:firstLine="720"/>
        <w:jc w:val="both"/>
        <w:rPr>
          <w:sz w:val="24"/>
        </w:rPr>
      </w:pPr>
      <w:r w:rsidRPr="00D5285F">
        <w:rPr>
          <w:sz w:val="24"/>
        </w:rPr>
        <w:t>să participe la orele de consiliere şi orientare şi la ședințele cu părinții şi să prezinte materiale cu caracter preventive educativ;</w:t>
      </w:r>
    </w:p>
    <w:p w14:paraId="05DFC50E" w14:textId="77777777" w:rsidR="00D5285F" w:rsidRPr="00D5285F" w:rsidRDefault="00D5285F" w:rsidP="00D5285F">
      <w:pPr>
        <w:numPr>
          <w:ilvl w:val="1"/>
          <w:numId w:val="20"/>
        </w:numPr>
        <w:tabs>
          <w:tab w:val="left" w:pos="993"/>
        </w:tabs>
        <w:spacing w:before="5" w:line="276" w:lineRule="auto"/>
        <w:ind w:left="0" w:firstLine="720"/>
        <w:jc w:val="both"/>
        <w:rPr>
          <w:sz w:val="24"/>
        </w:rPr>
      </w:pPr>
      <w:r w:rsidRPr="00D5285F">
        <w:rPr>
          <w:sz w:val="24"/>
        </w:rPr>
        <w:t>să intervină la solicitarea factorilor de</w:t>
      </w:r>
      <w:r w:rsidRPr="00D5285F">
        <w:rPr>
          <w:spacing w:val="3"/>
          <w:sz w:val="24"/>
        </w:rPr>
        <w:t xml:space="preserve"> </w:t>
      </w:r>
      <w:r w:rsidRPr="00D5285F">
        <w:rPr>
          <w:sz w:val="24"/>
        </w:rPr>
        <w:t>decizie;</w:t>
      </w:r>
    </w:p>
    <w:p w14:paraId="74975E29"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să ia măsurile legate faţă de cei care încalcă normele de convieţuire</w:t>
      </w:r>
      <w:r w:rsidRPr="00D5285F">
        <w:rPr>
          <w:spacing w:val="-6"/>
          <w:sz w:val="24"/>
        </w:rPr>
        <w:t xml:space="preserve"> </w:t>
      </w:r>
      <w:r w:rsidRPr="00D5285F">
        <w:rPr>
          <w:sz w:val="24"/>
        </w:rPr>
        <w:t>socială;</w:t>
      </w:r>
    </w:p>
    <w:p w14:paraId="6E042DF2"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să consilieze potenţialele victime din rândul</w:t>
      </w:r>
      <w:r w:rsidRPr="00D5285F">
        <w:rPr>
          <w:spacing w:val="2"/>
          <w:sz w:val="24"/>
        </w:rPr>
        <w:t xml:space="preserve"> </w:t>
      </w:r>
      <w:r w:rsidRPr="00D5285F">
        <w:rPr>
          <w:sz w:val="24"/>
        </w:rPr>
        <w:t>elevilor;</w:t>
      </w:r>
    </w:p>
    <w:p w14:paraId="3163A236" w14:textId="77777777" w:rsidR="00D5285F" w:rsidRPr="00D5285F" w:rsidRDefault="00D5285F" w:rsidP="00D5285F">
      <w:pPr>
        <w:numPr>
          <w:ilvl w:val="1"/>
          <w:numId w:val="20"/>
        </w:numPr>
        <w:tabs>
          <w:tab w:val="left" w:pos="993"/>
        </w:tabs>
        <w:spacing w:before="7" w:line="276" w:lineRule="auto"/>
        <w:ind w:left="0" w:firstLine="720"/>
        <w:jc w:val="both"/>
        <w:rPr>
          <w:sz w:val="24"/>
        </w:rPr>
      </w:pPr>
      <w:r w:rsidRPr="00D5285F">
        <w:rPr>
          <w:sz w:val="24"/>
        </w:rPr>
        <w:t>să consilieze elevii cu comportament deviant, datorită anturajului sau mediului familial, şi elevii predispuşi la abandonul</w:t>
      </w:r>
      <w:r w:rsidRPr="00D5285F">
        <w:rPr>
          <w:spacing w:val="1"/>
          <w:sz w:val="24"/>
        </w:rPr>
        <w:t xml:space="preserve"> </w:t>
      </w:r>
      <w:r w:rsidRPr="00D5285F">
        <w:rPr>
          <w:sz w:val="24"/>
        </w:rPr>
        <w:t>scolar;</w:t>
      </w:r>
    </w:p>
    <w:p w14:paraId="5652D0DA" w14:textId="77777777" w:rsidR="00D5285F" w:rsidRPr="00D5285F" w:rsidRDefault="00D5285F" w:rsidP="00D5285F">
      <w:pPr>
        <w:numPr>
          <w:ilvl w:val="1"/>
          <w:numId w:val="20"/>
        </w:numPr>
        <w:tabs>
          <w:tab w:val="left" w:pos="993"/>
        </w:tabs>
        <w:spacing w:before="4" w:line="276" w:lineRule="auto"/>
        <w:ind w:left="0" w:firstLine="720"/>
        <w:jc w:val="both"/>
        <w:rPr>
          <w:sz w:val="24"/>
        </w:rPr>
      </w:pPr>
      <w:r w:rsidRPr="00D5285F">
        <w:rPr>
          <w:sz w:val="24"/>
        </w:rPr>
        <w:t>să constituie grupe de sprijin formate din cadre didactice şi elevi din anul</w:t>
      </w:r>
      <w:r w:rsidRPr="00D5285F">
        <w:rPr>
          <w:spacing w:val="-4"/>
          <w:sz w:val="24"/>
        </w:rPr>
        <w:t xml:space="preserve"> </w:t>
      </w:r>
      <w:r w:rsidRPr="00D5285F">
        <w:rPr>
          <w:sz w:val="24"/>
        </w:rPr>
        <w:t>terminal;</w:t>
      </w:r>
    </w:p>
    <w:p w14:paraId="42230FDD"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 xml:space="preserve">să instruiască elevii în vederea sesizării oricăror fapte </w:t>
      </w:r>
      <w:r w:rsidRPr="00D5285F">
        <w:rPr>
          <w:spacing w:val="-3"/>
          <w:sz w:val="24"/>
        </w:rPr>
        <w:t xml:space="preserve">de </w:t>
      </w:r>
      <w:r w:rsidRPr="00D5285F">
        <w:rPr>
          <w:sz w:val="24"/>
        </w:rPr>
        <w:t>natură să aducă atingere normelor de convieţuire socială.</w:t>
      </w:r>
    </w:p>
    <w:p w14:paraId="562474DD" w14:textId="77777777" w:rsidR="00D5285F" w:rsidRPr="00D5285F" w:rsidRDefault="00D5285F" w:rsidP="00D5285F">
      <w:pPr>
        <w:numPr>
          <w:ilvl w:val="2"/>
          <w:numId w:val="22"/>
        </w:numPr>
        <w:tabs>
          <w:tab w:val="left" w:pos="993"/>
        </w:tabs>
        <w:spacing w:before="186" w:line="276" w:lineRule="auto"/>
        <w:ind w:left="0" w:firstLine="720"/>
        <w:jc w:val="both"/>
        <w:outlineLvl w:val="4"/>
        <w:rPr>
          <w:b/>
          <w:bCs/>
          <w:sz w:val="24"/>
          <w:szCs w:val="24"/>
        </w:rPr>
      </w:pPr>
      <w:r w:rsidRPr="00D5285F">
        <w:rPr>
          <w:b/>
          <w:bCs/>
          <w:sz w:val="24"/>
          <w:szCs w:val="24"/>
        </w:rPr>
        <w:t>UNITATEA DE</w:t>
      </w:r>
      <w:r w:rsidRPr="00D5285F">
        <w:rPr>
          <w:b/>
          <w:bCs/>
          <w:spacing w:val="-3"/>
          <w:sz w:val="24"/>
          <w:szCs w:val="24"/>
        </w:rPr>
        <w:t xml:space="preserve"> </w:t>
      </w:r>
      <w:r w:rsidRPr="00D5285F">
        <w:rPr>
          <w:b/>
          <w:bCs/>
          <w:sz w:val="24"/>
          <w:szCs w:val="24"/>
        </w:rPr>
        <w:t>ÎNVĂŢĂMÂNT</w:t>
      </w:r>
    </w:p>
    <w:p w14:paraId="4FA42B7C"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 xml:space="preserve">să sesizeze de îndată poliţiştii </w:t>
      </w:r>
      <w:r w:rsidRPr="00D5285F">
        <w:rPr>
          <w:spacing w:val="-3"/>
          <w:sz w:val="24"/>
        </w:rPr>
        <w:t xml:space="preserve">de </w:t>
      </w:r>
      <w:r w:rsidRPr="00D5285F">
        <w:rPr>
          <w:sz w:val="24"/>
        </w:rPr>
        <w:t>proximitate cu privire la abaterile comise de</w:t>
      </w:r>
      <w:r w:rsidRPr="00D5285F">
        <w:rPr>
          <w:spacing w:val="3"/>
          <w:sz w:val="24"/>
        </w:rPr>
        <w:t xml:space="preserve"> </w:t>
      </w:r>
      <w:r w:rsidRPr="00D5285F">
        <w:rPr>
          <w:sz w:val="24"/>
        </w:rPr>
        <w:t>elevi;</w:t>
      </w:r>
    </w:p>
    <w:p w14:paraId="68250EC8" w14:textId="77777777" w:rsidR="00D5285F" w:rsidRPr="00D5285F" w:rsidRDefault="00D5285F" w:rsidP="00D5285F">
      <w:pPr>
        <w:numPr>
          <w:ilvl w:val="1"/>
          <w:numId w:val="20"/>
        </w:numPr>
        <w:tabs>
          <w:tab w:val="left" w:pos="993"/>
        </w:tabs>
        <w:spacing w:before="2" w:line="276" w:lineRule="auto"/>
        <w:ind w:left="0" w:firstLine="720"/>
        <w:jc w:val="both"/>
        <w:rPr>
          <w:sz w:val="24"/>
        </w:rPr>
      </w:pPr>
      <w:r w:rsidRPr="00D5285F">
        <w:rPr>
          <w:sz w:val="24"/>
        </w:rPr>
        <w:t>să informeze poliţia cu privire la săvârşirea unor fapte de natură penală, contravenţională sau intenţia de săvârşire a unor asemenea fapte de către elevi sau de catre elevi împreună cu persoane din afara unităţii de</w:t>
      </w:r>
      <w:r w:rsidRPr="00D5285F">
        <w:rPr>
          <w:spacing w:val="-3"/>
          <w:sz w:val="24"/>
        </w:rPr>
        <w:t xml:space="preserve"> </w:t>
      </w:r>
      <w:r w:rsidRPr="00D5285F">
        <w:rPr>
          <w:sz w:val="24"/>
        </w:rPr>
        <w:t>învăţământ;</w:t>
      </w:r>
    </w:p>
    <w:p w14:paraId="70B50D95" w14:textId="77777777" w:rsidR="00D5285F" w:rsidRPr="00D5285F" w:rsidRDefault="00D5285F" w:rsidP="00D5285F">
      <w:pPr>
        <w:numPr>
          <w:ilvl w:val="1"/>
          <w:numId w:val="20"/>
        </w:numPr>
        <w:tabs>
          <w:tab w:val="left" w:pos="993"/>
        </w:tabs>
        <w:spacing w:before="6" w:line="276" w:lineRule="auto"/>
        <w:ind w:left="0" w:firstLine="720"/>
        <w:jc w:val="both"/>
        <w:rPr>
          <w:sz w:val="24"/>
        </w:rPr>
      </w:pPr>
      <w:r w:rsidRPr="00D5285F">
        <w:rPr>
          <w:sz w:val="24"/>
        </w:rPr>
        <w:t xml:space="preserve">să nu tolereze actele de indisciplină, comportamentul indecent faţă de personalul didactic şi nedidactic şi faţă de colegi şi să sesizeze instituţiile abilitate, în funcţie de natura acestor acte sau să ia măsuri proprii, conform competenţelor conferite </w:t>
      </w:r>
      <w:r w:rsidRPr="00D5285F">
        <w:rPr>
          <w:spacing w:val="-3"/>
          <w:sz w:val="24"/>
        </w:rPr>
        <w:t>de</w:t>
      </w:r>
      <w:r w:rsidRPr="00D5285F">
        <w:rPr>
          <w:spacing w:val="-6"/>
          <w:sz w:val="24"/>
        </w:rPr>
        <w:t xml:space="preserve"> </w:t>
      </w:r>
      <w:r w:rsidRPr="00D5285F">
        <w:rPr>
          <w:sz w:val="24"/>
        </w:rPr>
        <w:t>lege;</w:t>
      </w:r>
    </w:p>
    <w:p w14:paraId="6CD701CA" w14:textId="77777777" w:rsidR="00D5285F" w:rsidRPr="00D5285F" w:rsidRDefault="00D5285F" w:rsidP="00D5285F">
      <w:pPr>
        <w:numPr>
          <w:ilvl w:val="1"/>
          <w:numId w:val="20"/>
        </w:numPr>
        <w:tabs>
          <w:tab w:val="left" w:pos="993"/>
        </w:tabs>
        <w:spacing w:before="5" w:line="276" w:lineRule="auto"/>
        <w:ind w:left="0" w:firstLine="720"/>
        <w:jc w:val="both"/>
        <w:rPr>
          <w:sz w:val="24"/>
        </w:rPr>
      </w:pPr>
      <w:r w:rsidRPr="00D5285F">
        <w:rPr>
          <w:sz w:val="24"/>
        </w:rPr>
        <w:t xml:space="preserve">organizarea de întâlniri cu elevii, participări la orele de consiliere şi orientare unde se vor susţine de către poliţiştii </w:t>
      </w:r>
      <w:r w:rsidRPr="00D5285F">
        <w:rPr>
          <w:spacing w:val="-3"/>
          <w:sz w:val="24"/>
        </w:rPr>
        <w:t xml:space="preserve">de </w:t>
      </w:r>
      <w:r w:rsidRPr="00D5285F">
        <w:rPr>
          <w:sz w:val="24"/>
        </w:rPr>
        <w:t>proximitate teme</w:t>
      </w:r>
      <w:r w:rsidRPr="00D5285F">
        <w:rPr>
          <w:spacing w:val="3"/>
          <w:sz w:val="24"/>
        </w:rPr>
        <w:t xml:space="preserve"> </w:t>
      </w:r>
      <w:r w:rsidRPr="00D5285F">
        <w:rPr>
          <w:sz w:val="24"/>
        </w:rPr>
        <w:t>preventive;</w:t>
      </w:r>
    </w:p>
    <w:p w14:paraId="0F6C9B8C" w14:textId="77777777" w:rsidR="00D5285F" w:rsidRPr="00D5285F" w:rsidRDefault="00D5285F" w:rsidP="00D5285F">
      <w:pPr>
        <w:numPr>
          <w:ilvl w:val="1"/>
          <w:numId w:val="22"/>
        </w:numPr>
        <w:tabs>
          <w:tab w:val="left" w:pos="953"/>
        </w:tabs>
        <w:spacing w:before="187" w:line="276" w:lineRule="auto"/>
        <w:ind w:left="0" w:firstLine="720"/>
        <w:jc w:val="both"/>
        <w:outlineLvl w:val="4"/>
        <w:rPr>
          <w:b/>
          <w:bCs/>
          <w:sz w:val="24"/>
          <w:szCs w:val="24"/>
        </w:rPr>
      </w:pPr>
      <w:r w:rsidRPr="00D5285F">
        <w:rPr>
          <w:b/>
          <w:bCs/>
          <w:sz w:val="24"/>
          <w:szCs w:val="24"/>
        </w:rPr>
        <w:t>ALTE</w:t>
      </w:r>
      <w:r w:rsidRPr="00D5285F">
        <w:rPr>
          <w:b/>
          <w:bCs/>
          <w:spacing w:val="-1"/>
          <w:sz w:val="24"/>
          <w:szCs w:val="24"/>
        </w:rPr>
        <w:t xml:space="preserve"> </w:t>
      </w:r>
      <w:r w:rsidRPr="00D5285F">
        <w:rPr>
          <w:b/>
          <w:bCs/>
          <w:sz w:val="24"/>
          <w:szCs w:val="24"/>
        </w:rPr>
        <w:t>PREVEDERI</w:t>
      </w:r>
    </w:p>
    <w:p w14:paraId="5497F265" w14:textId="77777777" w:rsidR="00D5285F" w:rsidRPr="00D5285F" w:rsidRDefault="00D5285F" w:rsidP="00D5285F">
      <w:pPr>
        <w:spacing w:line="276" w:lineRule="auto"/>
        <w:ind w:firstLine="720"/>
        <w:jc w:val="both"/>
        <w:rPr>
          <w:sz w:val="24"/>
          <w:szCs w:val="24"/>
        </w:rPr>
      </w:pPr>
      <w:r w:rsidRPr="00D5285F">
        <w:rPr>
          <w:sz w:val="24"/>
          <w:szCs w:val="24"/>
        </w:rPr>
        <w:t>Locul de desfăşurare a activităţilor va fi în general la sediul unităţii de învăţământ.</w:t>
      </w:r>
    </w:p>
    <w:p w14:paraId="643AF0CB" w14:textId="77777777" w:rsidR="00D5285F" w:rsidRPr="00D5285F" w:rsidRDefault="00D5285F" w:rsidP="00D5285F">
      <w:pPr>
        <w:spacing w:line="276" w:lineRule="auto"/>
        <w:ind w:firstLine="720"/>
        <w:jc w:val="both"/>
        <w:rPr>
          <w:sz w:val="24"/>
          <w:szCs w:val="24"/>
        </w:rPr>
      </w:pPr>
      <w:r w:rsidRPr="00D5285F">
        <w:rPr>
          <w:sz w:val="24"/>
          <w:szCs w:val="24"/>
        </w:rPr>
        <w:t xml:space="preserve">Se vor întocmi pliante şi broşuri educative, cu sprijinul ambelor instituţii. Activităţile se </w:t>
      </w:r>
      <w:r w:rsidRPr="00D5285F">
        <w:rPr>
          <w:sz w:val="24"/>
          <w:szCs w:val="24"/>
        </w:rPr>
        <w:lastRenderedPageBreak/>
        <w:t>vor desfăşura lunar sau ori de câte ori este necesar.</w:t>
      </w:r>
    </w:p>
    <w:p w14:paraId="44348F5C" w14:textId="77777777" w:rsidR="00D5285F" w:rsidRPr="00D5285F" w:rsidRDefault="00D5285F" w:rsidP="00D5285F">
      <w:pPr>
        <w:spacing w:line="276" w:lineRule="auto"/>
        <w:ind w:firstLine="720"/>
        <w:jc w:val="both"/>
        <w:rPr>
          <w:sz w:val="24"/>
          <w:szCs w:val="24"/>
        </w:rPr>
      </w:pPr>
      <w:r w:rsidRPr="00D5285F">
        <w:rPr>
          <w:sz w:val="24"/>
          <w:szCs w:val="24"/>
        </w:rPr>
        <w:t>Din partea Secţiei de Poliţie, de îndeplinirea prezentului Plan de Cooperare va răspunde poliţistul de proximitate în a cărei zonă de competenţă se află unitatea de învăţământ:</w:t>
      </w:r>
    </w:p>
    <w:p w14:paraId="6C798DF1" w14:textId="77777777" w:rsidR="006F50AD" w:rsidRDefault="00D5285F" w:rsidP="00D5285F">
      <w:pPr>
        <w:tabs>
          <w:tab w:val="left" w:pos="8212"/>
        </w:tabs>
        <w:spacing w:before="1" w:line="276" w:lineRule="auto"/>
        <w:ind w:firstLine="720"/>
        <w:jc w:val="both"/>
        <w:rPr>
          <w:spacing w:val="2"/>
          <w:sz w:val="24"/>
          <w:szCs w:val="24"/>
        </w:rPr>
      </w:pPr>
      <w:r w:rsidRPr="00D5285F">
        <w:rPr>
          <w:sz w:val="24"/>
          <w:szCs w:val="24"/>
        </w:rPr>
        <w:t xml:space="preserve">- </w:t>
      </w:r>
      <w:r w:rsidRPr="00D5285F">
        <w:rPr>
          <w:spacing w:val="-3"/>
          <w:sz w:val="24"/>
          <w:szCs w:val="24"/>
        </w:rPr>
        <w:t>Ag.</w:t>
      </w:r>
      <w:r w:rsidRPr="00D5285F">
        <w:rPr>
          <w:spacing w:val="4"/>
          <w:sz w:val="24"/>
          <w:szCs w:val="24"/>
        </w:rPr>
        <w:t xml:space="preserve"> </w:t>
      </w:r>
      <w:r w:rsidRPr="00D5285F">
        <w:rPr>
          <w:sz w:val="24"/>
          <w:szCs w:val="24"/>
        </w:rPr>
        <w:t>principal</w:t>
      </w:r>
      <w:r w:rsidRPr="00D5285F">
        <w:rPr>
          <w:spacing w:val="2"/>
          <w:sz w:val="24"/>
          <w:szCs w:val="24"/>
        </w:rPr>
        <w:t xml:space="preserve"> </w:t>
      </w:r>
      <w:r w:rsidR="006F50AD">
        <w:rPr>
          <w:spacing w:val="2"/>
          <w:sz w:val="24"/>
          <w:szCs w:val="24"/>
        </w:rPr>
        <w:t>Butoiu Andrei- Galați</w:t>
      </w:r>
    </w:p>
    <w:p w14:paraId="2F6CA0AD" w14:textId="60652C9E" w:rsidR="00D5285F" w:rsidRPr="00D5285F" w:rsidRDefault="006F50AD" w:rsidP="00D5285F">
      <w:pPr>
        <w:tabs>
          <w:tab w:val="left" w:pos="8212"/>
        </w:tabs>
        <w:spacing w:before="1" w:line="276" w:lineRule="auto"/>
        <w:ind w:firstLine="720"/>
        <w:jc w:val="both"/>
        <w:rPr>
          <w:sz w:val="24"/>
          <w:szCs w:val="24"/>
        </w:rPr>
      </w:pPr>
      <w:r>
        <w:rPr>
          <w:spacing w:val="2"/>
          <w:sz w:val="24"/>
          <w:szCs w:val="24"/>
        </w:rPr>
        <w:t>-Ag Chiriță Vasile-Șendreni</w:t>
      </w:r>
      <w:r w:rsidR="00D5285F" w:rsidRPr="00D5285F">
        <w:rPr>
          <w:sz w:val="24"/>
          <w:szCs w:val="24"/>
        </w:rPr>
        <w:t xml:space="preserve"> </w:t>
      </w:r>
      <w:r w:rsidR="00D5285F" w:rsidRPr="00D5285F">
        <w:rPr>
          <w:sz w:val="24"/>
          <w:szCs w:val="24"/>
        </w:rPr>
        <w:tab/>
      </w:r>
    </w:p>
    <w:p w14:paraId="755CE808" w14:textId="11F7DA2C" w:rsidR="00D5285F" w:rsidRPr="00D5285F" w:rsidRDefault="00D5285F" w:rsidP="00D5285F">
      <w:pPr>
        <w:spacing w:line="276" w:lineRule="auto"/>
        <w:ind w:firstLine="720"/>
        <w:jc w:val="both"/>
        <w:rPr>
          <w:sz w:val="24"/>
          <w:szCs w:val="24"/>
        </w:rPr>
      </w:pPr>
      <w:r w:rsidRPr="00D5285F">
        <w:rPr>
          <w:sz w:val="24"/>
          <w:szCs w:val="24"/>
        </w:rPr>
        <w:t xml:space="preserve">Din partea unităţii </w:t>
      </w:r>
      <w:r w:rsidRPr="00D5285F">
        <w:rPr>
          <w:spacing w:val="-3"/>
          <w:sz w:val="24"/>
          <w:szCs w:val="24"/>
        </w:rPr>
        <w:t xml:space="preserve">de </w:t>
      </w:r>
      <w:r w:rsidRPr="00D5285F">
        <w:rPr>
          <w:sz w:val="24"/>
          <w:szCs w:val="24"/>
        </w:rPr>
        <w:t xml:space="preserve">învăţământ răspunderea revine conducerii unității reprezentată de </w:t>
      </w:r>
      <w:r w:rsidR="006F50AD">
        <w:rPr>
          <w:sz w:val="24"/>
          <w:szCs w:val="24"/>
        </w:rPr>
        <w:t>doamna</w:t>
      </w:r>
      <w:r w:rsidRPr="00D5285F">
        <w:rPr>
          <w:sz w:val="24"/>
          <w:szCs w:val="24"/>
        </w:rPr>
        <w:t xml:space="preserve"> Director</w:t>
      </w:r>
      <w:r w:rsidR="006F50AD">
        <w:rPr>
          <w:sz w:val="24"/>
          <w:szCs w:val="24"/>
        </w:rPr>
        <w:t xml:space="preserve"> Prof Janina Bordeianu</w:t>
      </w:r>
      <w:r w:rsidRPr="00D5285F">
        <w:rPr>
          <w:sz w:val="24"/>
          <w:szCs w:val="24"/>
        </w:rPr>
        <w:t xml:space="preserve"> </w:t>
      </w:r>
      <w:r w:rsidRPr="00D5285F">
        <w:rPr>
          <w:b/>
          <w:sz w:val="24"/>
          <w:szCs w:val="24"/>
        </w:rPr>
        <w:t>ş</w:t>
      </w:r>
      <w:r w:rsidR="006F50AD">
        <w:rPr>
          <w:sz w:val="24"/>
          <w:szCs w:val="24"/>
        </w:rPr>
        <w:t>i Dnei Prof. Milașcu Nicoleta</w:t>
      </w:r>
      <w:r w:rsidRPr="00D5285F">
        <w:rPr>
          <w:b/>
          <w:sz w:val="24"/>
          <w:szCs w:val="24"/>
        </w:rPr>
        <w:t xml:space="preserve">, </w:t>
      </w:r>
      <w:r w:rsidRPr="00D5285F">
        <w:rPr>
          <w:sz w:val="24"/>
          <w:szCs w:val="24"/>
        </w:rPr>
        <w:t xml:space="preserve">responsabilul Comisiei pentru prevenirea şi combaterea violenţei în mediul şcolar. </w:t>
      </w:r>
      <w:r w:rsidRPr="00D5285F">
        <w:rPr>
          <w:spacing w:val="-4"/>
          <w:sz w:val="24"/>
          <w:szCs w:val="24"/>
        </w:rPr>
        <w:t xml:space="preserve">La </w:t>
      </w:r>
      <w:r w:rsidRPr="00D5285F">
        <w:rPr>
          <w:sz w:val="24"/>
          <w:szCs w:val="24"/>
        </w:rPr>
        <w:t>activităţi vor participa profesorii</w:t>
      </w:r>
      <w:r w:rsidRPr="00D5285F">
        <w:rPr>
          <w:spacing w:val="2"/>
          <w:sz w:val="24"/>
          <w:szCs w:val="24"/>
        </w:rPr>
        <w:t xml:space="preserve"> </w:t>
      </w:r>
      <w:r w:rsidRPr="00D5285F">
        <w:rPr>
          <w:sz w:val="24"/>
          <w:szCs w:val="24"/>
        </w:rPr>
        <w:t>diriginţi.</w:t>
      </w:r>
    </w:p>
    <w:p w14:paraId="083E7D49" w14:textId="22CE3CBB" w:rsidR="00D5285F" w:rsidRPr="00D5285F" w:rsidRDefault="00D5285F" w:rsidP="00D5285F">
      <w:pPr>
        <w:spacing w:line="276" w:lineRule="auto"/>
        <w:ind w:firstLine="720"/>
        <w:jc w:val="both"/>
        <w:rPr>
          <w:sz w:val="24"/>
          <w:szCs w:val="24"/>
        </w:rPr>
      </w:pPr>
      <w:r w:rsidRPr="00D5285F">
        <w:rPr>
          <w:sz w:val="24"/>
          <w:szCs w:val="24"/>
        </w:rPr>
        <w:t xml:space="preserve">Durata planului de cooperare </w:t>
      </w:r>
      <w:r w:rsidRPr="00D5285F">
        <w:rPr>
          <w:spacing w:val="-3"/>
          <w:sz w:val="24"/>
          <w:szCs w:val="24"/>
        </w:rPr>
        <w:t xml:space="preserve">va </w:t>
      </w:r>
      <w:r w:rsidRPr="00D5285F">
        <w:rPr>
          <w:sz w:val="24"/>
          <w:szCs w:val="24"/>
        </w:rPr>
        <w:t>fi până la încheierea anului școlar 202</w:t>
      </w:r>
      <w:r w:rsidR="007B7252">
        <w:rPr>
          <w:sz w:val="24"/>
          <w:szCs w:val="24"/>
        </w:rPr>
        <w:t>2</w:t>
      </w:r>
      <w:r w:rsidRPr="00D5285F">
        <w:rPr>
          <w:sz w:val="24"/>
          <w:szCs w:val="24"/>
        </w:rPr>
        <w:t>-202</w:t>
      </w:r>
      <w:r w:rsidR="007B7252">
        <w:rPr>
          <w:sz w:val="24"/>
          <w:szCs w:val="24"/>
        </w:rPr>
        <w:t>3</w:t>
      </w:r>
      <w:r w:rsidRPr="00D5285F">
        <w:rPr>
          <w:sz w:val="24"/>
          <w:szCs w:val="24"/>
        </w:rPr>
        <w:t xml:space="preserve">, începând </w:t>
      </w:r>
      <w:r w:rsidRPr="00D5285F">
        <w:rPr>
          <w:spacing w:val="-3"/>
          <w:sz w:val="24"/>
          <w:szCs w:val="24"/>
        </w:rPr>
        <w:t xml:space="preserve">de </w:t>
      </w:r>
      <w:r w:rsidRPr="00D5285F">
        <w:rPr>
          <w:sz w:val="24"/>
          <w:szCs w:val="24"/>
        </w:rPr>
        <w:t xml:space="preserve">la semnarea </w:t>
      </w:r>
      <w:r w:rsidRPr="00D5285F">
        <w:rPr>
          <w:spacing w:val="-3"/>
          <w:sz w:val="24"/>
          <w:szCs w:val="24"/>
        </w:rPr>
        <w:t xml:space="preserve">de </w:t>
      </w:r>
      <w:r w:rsidRPr="00D5285F">
        <w:rPr>
          <w:sz w:val="24"/>
          <w:szCs w:val="24"/>
        </w:rPr>
        <w:t>către ambele părţi.</w:t>
      </w:r>
    </w:p>
    <w:p w14:paraId="7643D287" w14:textId="59C42F3C" w:rsidR="00D5285F" w:rsidRPr="00D5285F" w:rsidRDefault="00D5285F" w:rsidP="00D5285F">
      <w:pPr>
        <w:spacing w:line="276" w:lineRule="auto"/>
        <w:ind w:firstLine="720"/>
        <w:jc w:val="both"/>
        <w:rPr>
          <w:b/>
          <w:sz w:val="28"/>
          <w:szCs w:val="24"/>
        </w:rPr>
      </w:pPr>
      <w:r w:rsidRPr="00D5285F">
        <w:rPr>
          <w:sz w:val="24"/>
          <w:szCs w:val="24"/>
        </w:rPr>
        <w:t>Prezentul plan va fi completat ori de cate ori este nevoie, putând fi reînnoit de comun acord, fiind întocmit în două exemplare, respectiv câte unul pentru fiecare din cele două părţi semnatare.</w:t>
      </w:r>
    </w:p>
    <w:p w14:paraId="2B828C1B" w14:textId="618A83D9" w:rsidR="00D5285F" w:rsidRPr="00D5285F" w:rsidRDefault="00D5285F" w:rsidP="00D5285F">
      <w:pPr>
        <w:tabs>
          <w:tab w:val="left" w:pos="2775"/>
        </w:tabs>
        <w:rPr>
          <w:sz w:val="24"/>
          <w:szCs w:val="24"/>
        </w:rPr>
      </w:pPr>
      <w:r>
        <w:rPr>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D5285F" w14:paraId="1EE7E830" w14:textId="77777777" w:rsidTr="00D5285F">
        <w:trPr>
          <w:jc w:val="center"/>
        </w:trPr>
        <w:tc>
          <w:tcPr>
            <w:tcW w:w="4788" w:type="dxa"/>
          </w:tcPr>
          <w:p w14:paraId="00D85143" w14:textId="49CFF023" w:rsidR="00D5285F" w:rsidRDefault="00D5285F" w:rsidP="00D5285F">
            <w:pPr>
              <w:tabs>
                <w:tab w:val="left" w:pos="2775"/>
              </w:tabs>
              <w:jc w:val="center"/>
              <w:rPr>
                <w:sz w:val="24"/>
                <w:szCs w:val="24"/>
              </w:rPr>
            </w:pPr>
            <w:r w:rsidRPr="00D5285F">
              <w:rPr>
                <w:b/>
                <w:sz w:val="24"/>
              </w:rPr>
              <w:t>ŞEF</w:t>
            </w:r>
            <w:r w:rsidRPr="00D5285F">
              <w:rPr>
                <w:b/>
                <w:spacing w:val="-2"/>
                <w:sz w:val="24"/>
              </w:rPr>
              <w:t xml:space="preserve"> </w:t>
            </w:r>
            <w:r w:rsidRPr="00D5285F">
              <w:rPr>
                <w:b/>
                <w:sz w:val="24"/>
              </w:rPr>
              <w:t>SECŢIA</w:t>
            </w:r>
            <w:r w:rsidRPr="00D5285F">
              <w:rPr>
                <w:b/>
                <w:spacing w:val="-3"/>
                <w:sz w:val="24"/>
              </w:rPr>
              <w:t xml:space="preserve"> </w:t>
            </w:r>
            <w:r w:rsidRPr="00D5285F">
              <w:rPr>
                <w:b/>
                <w:sz w:val="24"/>
              </w:rPr>
              <w:t>POLIȚIE</w:t>
            </w:r>
          </w:p>
        </w:tc>
        <w:tc>
          <w:tcPr>
            <w:tcW w:w="4788" w:type="dxa"/>
          </w:tcPr>
          <w:p w14:paraId="67691C5C" w14:textId="5F838633" w:rsidR="00D5285F" w:rsidRPr="00D5285F" w:rsidRDefault="00D5285F" w:rsidP="00D5285F">
            <w:pPr>
              <w:tabs>
                <w:tab w:val="left" w:pos="3870"/>
                <w:tab w:val="left" w:pos="5850"/>
              </w:tabs>
              <w:jc w:val="center"/>
              <w:rPr>
                <w:b/>
              </w:rPr>
            </w:pPr>
            <w:r w:rsidRPr="00D5285F">
              <w:rPr>
                <w:b/>
                <w:sz w:val="24"/>
              </w:rPr>
              <w:t xml:space="preserve">COMISIE PT. PREVENIREA ŞI                                               </w:t>
            </w:r>
            <w:r w:rsidRPr="00D5285F">
              <w:rPr>
                <w:b/>
              </w:rPr>
              <w:t>COMBATEREA VIOLENŢEI ÎN MEDIUL</w:t>
            </w:r>
            <w:r w:rsidRPr="00D5285F">
              <w:rPr>
                <w:b/>
                <w:spacing w:val="-8"/>
              </w:rPr>
              <w:t xml:space="preserve"> </w:t>
            </w:r>
            <w:r w:rsidRPr="00D5285F">
              <w:rPr>
                <w:b/>
                <w:sz w:val="24"/>
              </w:rPr>
              <w:t>Ş</w:t>
            </w:r>
            <w:r w:rsidRPr="00D5285F">
              <w:rPr>
                <w:b/>
              </w:rPr>
              <w:t>COLAR</w:t>
            </w:r>
          </w:p>
          <w:p w14:paraId="05B22952" w14:textId="77777777" w:rsidR="00D5285F" w:rsidRDefault="00D5285F" w:rsidP="00D5285F">
            <w:pPr>
              <w:tabs>
                <w:tab w:val="left" w:pos="2775"/>
              </w:tabs>
              <w:jc w:val="center"/>
              <w:rPr>
                <w:sz w:val="24"/>
                <w:szCs w:val="24"/>
              </w:rPr>
            </w:pPr>
          </w:p>
        </w:tc>
      </w:tr>
      <w:tr w:rsidR="00D5285F" w14:paraId="64661488" w14:textId="77777777" w:rsidTr="00D5285F">
        <w:trPr>
          <w:trHeight w:val="323"/>
          <w:jc w:val="center"/>
        </w:trPr>
        <w:tc>
          <w:tcPr>
            <w:tcW w:w="4788" w:type="dxa"/>
          </w:tcPr>
          <w:p w14:paraId="41C33DA8" w14:textId="235E5355" w:rsidR="00D5285F" w:rsidRDefault="00D5285F" w:rsidP="00D5285F">
            <w:pPr>
              <w:tabs>
                <w:tab w:val="left" w:pos="2775"/>
              </w:tabs>
              <w:jc w:val="center"/>
              <w:rPr>
                <w:sz w:val="24"/>
                <w:szCs w:val="24"/>
              </w:rPr>
            </w:pPr>
            <w:r>
              <w:rPr>
                <w:sz w:val="24"/>
                <w:szCs w:val="24"/>
              </w:rPr>
              <w:t>______________________</w:t>
            </w:r>
          </w:p>
        </w:tc>
        <w:tc>
          <w:tcPr>
            <w:tcW w:w="4788" w:type="dxa"/>
          </w:tcPr>
          <w:p w14:paraId="7A2123C4" w14:textId="70E4030E" w:rsidR="00D5285F" w:rsidRDefault="006F50AD" w:rsidP="00D5285F">
            <w:pPr>
              <w:tabs>
                <w:tab w:val="left" w:pos="2775"/>
              </w:tabs>
              <w:jc w:val="center"/>
              <w:rPr>
                <w:sz w:val="24"/>
                <w:szCs w:val="24"/>
              </w:rPr>
            </w:pPr>
            <w:r>
              <w:rPr>
                <w:sz w:val="24"/>
                <w:szCs w:val="24"/>
              </w:rPr>
              <w:t>Responsabil Milașcu Nicoleta</w:t>
            </w:r>
          </w:p>
        </w:tc>
      </w:tr>
      <w:tr w:rsidR="00D5285F" w14:paraId="6F7DEA57" w14:textId="77777777" w:rsidTr="00D5285F">
        <w:trPr>
          <w:jc w:val="center"/>
        </w:trPr>
        <w:tc>
          <w:tcPr>
            <w:tcW w:w="9576" w:type="dxa"/>
            <w:gridSpan w:val="2"/>
          </w:tcPr>
          <w:p w14:paraId="26739B62" w14:textId="77777777" w:rsidR="00D5285F" w:rsidRDefault="00D5285F" w:rsidP="00D5285F">
            <w:pPr>
              <w:tabs>
                <w:tab w:val="left" w:pos="2775"/>
              </w:tabs>
              <w:jc w:val="center"/>
              <w:rPr>
                <w:b/>
                <w:sz w:val="24"/>
                <w:szCs w:val="24"/>
              </w:rPr>
            </w:pPr>
          </w:p>
          <w:p w14:paraId="4C8653B9" w14:textId="77777777" w:rsidR="00D5285F" w:rsidRDefault="00D5285F" w:rsidP="00D5285F">
            <w:pPr>
              <w:tabs>
                <w:tab w:val="left" w:pos="2775"/>
              </w:tabs>
              <w:jc w:val="center"/>
              <w:rPr>
                <w:b/>
                <w:sz w:val="24"/>
                <w:szCs w:val="24"/>
              </w:rPr>
            </w:pPr>
          </w:p>
          <w:p w14:paraId="03445502" w14:textId="19F0F8D2" w:rsidR="00D5285F" w:rsidRPr="00D5285F" w:rsidRDefault="00D5285F" w:rsidP="00D5285F">
            <w:pPr>
              <w:tabs>
                <w:tab w:val="left" w:pos="2775"/>
              </w:tabs>
              <w:jc w:val="center"/>
              <w:rPr>
                <w:b/>
                <w:sz w:val="24"/>
                <w:szCs w:val="24"/>
              </w:rPr>
            </w:pPr>
            <w:r w:rsidRPr="00D5285F">
              <w:rPr>
                <w:b/>
                <w:sz w:val="24"/>
                <w:szCs w:val="24"/>
              </w:rPr>
              <w:t>DIRECTOR,</w:t>
            </w:r>
          </w:p>
        </w:tc>
      </w:tr>
      <w:tr w:rsidR="00D5285F" w14:paraId="7F42D284" w14:textId="77777777" w:rsidTr="00D5285F">
        <w:trPr>
          <w:jc w:val="center"/>
        </w:trPr>
        <w:tc>
          <w:tcPr>
            <w:tcW w:w="9576" w:type="dxa"/>
            <w:gridSpan w:val="2"/>
          </w:tcPr>
          <w:p w14:paraId="2E85BA3E" w14:textId="7CA5E311" w:rsidR="00D5285F" w:rsidRPr="00D5285F" w:rsidRDefault="006F50AD" w:rsidP="00D5285F">
            <w:pPr>
              <w:tabs>
                <w:tab w:val="left" w:pos="2775"/>
              </w:tabs>
              <w:jc w:val="center"/>
              <w:rPr>
                <w:b/>
                <w:sz w:val="24"/>
                <w:szCs w:val="24"/>
              </w:rPr>
            </w:pPr>
            <w:r>
              <w:rPr>
                <w:b/>
                <w:sz w:val="24"/>
                <w:szCs w:val="24"/>
              </w:rPr>
              <w:t>Prof. Janina Bordeianu</w:t>
            </w:r>
          </w:p>
          <w:p w14:paraId="66485070" w14:textId="4C7E5009" w:rsidR="00D5285F" w:rsidRDefault="004D67D9" w:rsidP="00D5285F">
            <w:pPr>
              <w:tabs>
                <w:tab w:val="left" w:pos="2775"/>
              </w:tabs>
              <w:rPr>
                <w:sz w:val="24"/>
                <w:szCs w:val="24"/>
              </w:rPr>
            </w:pPr>
            <w:r>
              <w:rPr>
                <w:sz w:val="24"/>
                <w:szCs w:val="24"/>
              </w:rPr>
              <w:t xml:space="preserve"> </w:t>
            </w:r>
          </w:p>
        </w:tc>
      </w:tr>
    </w:tbl>
    <w:p w14:paraId="1B0376D2" w14:textId="574DABC9" w:rsidR="00D5285F" w:rsidRPr="00D5285F" w:rsidRDefault="00D5285F" w:rsidP="009479F1">
      <w:pPr>
        <w:tabs>
          <w:tab w:val="left" w:pos="4995"/>
        </w:tabs>
        <w:rPr>
          <w:sz w:val="36"/>
          <w:szCs w:val="36"/>
        </w:rPr>
      </w:pPr>
    </w:p>
    <w:sectPr w:rsidR="00D5285F" w:rsidRPr="00D5285F" w:rsidSect="009479F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22CFC" w14:textId="77777777" w:rsidR="002E1B56" w:rsidRDefault="002E1B56" w:rsidP="008C707E">
      <w:r>
        <w:separator/>
      </w:r>
    </w:p>
  </w:endnote>
  <w:endnote w:type="continuationSeparator" w:id="0">
    <w:p w14:paraId="4CEE3FF2" w14:textId="77777777" w:rsidR="002E1B56" w:rsidRDefault="002E1B56" w:rsidP="008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649AB" w14:textId="77777777" w:rsidR="002E1B56" w:rsidRDefault="002E1B56" w:rsidP="008C707E">
      <w:r>
        <w:separator/>
      </w:r>
    </w:p>
  </w:footnote>
  <w:footnote w:type="continuationSeparator" w:id="0">
    <w:p w14:paraId="48715DD1" w14:textId="77777777" w:rsidR="002E1B56" w:rsidRDefault="002E1B56" w:rsidP="008C7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ED699" w14:textId="48671D06" w:rsidR="000F5E93" w:rsidRDefault="006F50AD">
    <w:pPr>
      <w:pStyle w:val="Header"/>
    </w:pPr>
    <w:r w:rsidRPr="006F50AD">
      <w:rPr>
        <w:rFonts w:asciiTheme="minorHAnsi" w:eastAsiaTheme="minorHAnsi" w:hAnsiTheme="minorHAnsi" w:cstheme="minorBidi"/>
        <w:noProof/>
        <w:lang w:val="en-US"/>
      </w:rPr>
      <mc:AlternateContent>
        <mc:Choice Requires="wpg">
          <w:drawing>
            <wp:anchor distT="0" distB="0" distL="114300" distR="114300" simplePos="0" relativeHeight="251659264" behindDoc="0" locked="0" layoutInCell="1" allowOverlap="1" wp14:anchorId="36D14B7E" wp14:editId="3A6642A8">
              <wp:simplePos x="0" y="0"/>
              <wp:positionH relativeFrom="margin">
                <wp:align>center</wp:align>
              </wp:positionH>
              <wp:positionV relativeFrom="paragraph">
                <wp:posOffset>10160</wp:posOffset>
              </wp:positionV>
              <wp:extent cx="2969260" cy="1004570"/>
              <wp:effectExtent l="0" t="0" r="2159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260" cy="1004570"/>
                        <a:chOff x="2551" y="1202"/>
                        <a:chExt cx="4676" cy="1582"/>
                      </a:xfrm>
                    </wpg:grpSpPr>
                    <wps:wsp>
                      <wps:cNvPr id="2" name="AutoShape 2"/>
                      <wps:cNvSpPr>
                        <a:spLocks noChangeArrowheads="1"/>
                      </wps:cNvSpPr>
                      <wps:spPr bwMode="auto">
                        <a:xfrm>
                          <a:off x="2551" y="1202"/>
                          <a:ext cx="4676" cy="1582"/>
                        </a:xfrm>
                        <a:prstGeom prst="roundRect">
                          <a:avLst>
                            <a:gd name="adj" fmla="val 16667"/>
                          </a:avLst>
                        </a:prstGeom>
                        <a:solidFill>
                          <a:srgbClr val="FFFFFF"/>
                        </a:solidFill>
                        <a:ln w="12700">
                          <a:solidFill>
                            <a:srgbClr val="1F497D">
                              <a:lumMod val="100000"/>
                              <a:lumOff val="0"/>
                            </a:srgbClr>
                          </a:solidFill>
                          <a:round/>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2736" y="1259"/>
                          <a:ext cx="4284" cy="1464"/>
                        </a:xfrm>
                        <a:prstGeom prst="rect">
                          <a:avLst/>
                        </a:prstGeom>
                        <a:solidFill>
                          <a:srgbClr val="FFFFFF"/>
                        </a:solidFill>
                        <a:ln w="9525">
                          <a:solidFill>
                            <a:sysClr val="window" lastClr="FFFFFF">
                              <a:lumMod val="100000"/>
                              <a:lumOff val="0"/>
                            </a:sysClr>
                          </a:solidFill>
                          <a:miter lim="800000"/>
                          <a:headEnd/>
                          <a:tailEnd/>
                        </a:ln>
                      </wps:spPr>
                      <wps:txbx>
                        <w:txbxContent>
                          <w:p w14:paraId="31151729" w14:textId="77777777" w:rsidR="006F50AD" w:rsidRPr="00960D8A" w:rsidRDefault="006F50AD" w:rsidP="006F50AD">
                            <w:pPr>
                              <w:jc w:val="center"/>
                              <w:rPr>
                                <w:b/>
                                <w:sz w:val="20"/>
                                <w:szCs w:val="20"/>
                              </w:rPr>
                            </w:pPr>
                            <w:r w:rsidRPr="00960D8A">
                              <w:rPr>
                                <w:b/>
                                <w:sz w:val="20"/>
                                <w:szCs w:val="20"/>
                              </w:rPr>
                              <w:t>ȘCOALA GIMNAZIALĂ NR. 1 ȘENDRENI</w:t>
                            </w:r>
                          </w:p>
                          <w:p w14:paraId="11263C5D" w14:textId="77777777" w:rsidR="006F50AD" w:rsidRPr="00960D8A" w:rsidRDefault="006F50AD" w:rsidP="006F50AD">
                            <w:pPr>
                              <w:jc w:val="center"/>
                              <w:rPr>
                                <w:b/>
                                <w:sz w:val="20"/>
                                <w:szCs w:val="20"/>
                              </w:rPr>
                            </w:pPr>
                            <w:r>
                              <w:rPr>
                                <w:b/>
                                <w:sz w:val="20"/>
                                <w:szCs w:val="20"/>
                              </w:rPr>
                              <w:t>Comuna Șendreni, J</w:t>
                            </w:r>
                            <w:r w:rsidRPr="00960D8A">
                              <w:rPr>
                                <w:b/>
                                <w:sz w:val="20"/>
                                <w:szCs w:val="20"/>
                              </w:rPr>
                              <w:t>udețul Galați</w:t>
                            </w:r>
                          </w:p>
                          <w:p w14:paraId="02E685AB" w14:textId="77777777" w:rsidR="006F50AD" w:rsidRPr="00960D8A" w:rsidRDefault="006F50AD" w:rsidP="006F50AD">
                            <w:pPr>
                              <w:jc w:val="center"/>
                              <w:rPr>
                                <w:b/>
                                <w:sz w:val="20"/>
                                <w:szCs w:val="20"/>
                              </w:rPr>
                            </w:pPr>
                            <w:r w:rsidRPr="00960D8A">
                              <w:rPr>
                                <w:b/>
                                <w:sz w:val="20"/>
                                <w:szCs w:val="20"/>
                              </w:rPr>
                              <w:t>Telefon: 0236826386</w:t>
                            </w:r>
                          </w:p>
                          <w:p w14:paraId="60A2A857" w14:textId="77777777" w:rsidR="006F50AD" w:rsidRDefault="006F50AD" w:rsidP="006F50AD">
                            <w:pPr>
                              <w:jc w:val="center"/>
                              <w:rPr>
                                <w:b/>
                                <w:color w:val="0070C0"/>
                                <w:sz w:val="20"/>
                                <w:szCs w:val="20"/>
                              </w:rPr>
                            </w:pPr>
                            <w:r w:rsidRPr="00960D8A">
                              <w:rPr>
                                <w:b/>
                                <w:sz w:val="20"/>
                                <w:szCs w:val="20"/>
                              </w:rPr>
                              <w:t>Email:</w:t>
                            </w:r>
                            <w:r>
                              <w:rPr>
                                <w:b/>
                                <w:color w:val="0070C0"/>
                                <w:sz w:val="20"/>
                                <w:szCs w:val="20"/>
                              </w:rPr>
                              <w:t xml:space="preserve"> </w:t>
                            </w:r>
                            <w:hyperlink r:id="rId1" w:history="1">
                              <w:r w:rsidRPr="00960D8A">
                                <w:rPr>
                                  <w:rStyle w:val="Hyperlink"/>
                                  <w:b/>
                                  <w:color w:val="1C08AC"/>
                                  <w:sz w:val="20"/>
                                  <w:szCs w:val="20"/>
                                </w:rPr>
                                <w:t>scoalasendreni@yahoo.com</w:t>
                              </w:r>
                            </w:hyperlink>
                          </w:p>
                          <w:p w14:paraId="5B210CCA" w14:textId="77777777" w:rsidR="006F50AD" w:rsidRPr="003C38FF" w:rsidRDefault="006F50AD" w:rsidP="006F50AD">
                            <w:pPr>
                              <w:jc w:val="center"/>
                              <w:rPr>
                                <w:b/>
                                <w:color w:val="0070C0"/>
                                <w:sz w:val="20"/>
                                <w:szCs w:val="20"/>
                              </w:rPr>
                            </w:pPr>
                            <w:r w:rsidRPr="00960D8A">
                              <w:rPr>
                                <w:b/>
                                <w:sz w:val="20"/>
                                <w:szCs w:val="20"/>
                              </w:rPr>
                              <w:t>Adresă site:</w:t>
                            </w:r>
                            <w:r>
                              <w:rPr>
                                <w:b/>
                                <w:color w:val="0070C0"/>
                                <w:sz w:val="20"/>
                                <w:szCs w:val="20"/>
                              </w:rPr>
                              <w:t xml:space="preserve"> </w:t>
                            </w:r>
                            <w:r w:rsidRPr="00960D8A">
                              <w:rPr>
                                <w:b/>
                                <w:color w:val="1C08AC"/>
                                <w:sz w:val="20"/>
                                <w:szCs w:val="20"/>
                              </w:rPr>
                              <w:t>scoalasendreni.ro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14B7E" id="Group 1" o:spid="_x0000_s1026" style="position:absolute;margin-left:0;margin-top:.8pt;width:233.8pt;height:79.1pt;z-index:251659264;mso-position-horizontal:center;mso-position-horizontal-relative:margin" coordorigin="2551,1202" coordsize="4676,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vqMQMAAPsIAAAOAAAAZHJzL2Uyb0RvYy54bWzUVttu2zAMfR+wfxD0vtpxEycx6hRd2xQD&#10;dinW7gMUW75ssuRJSp3s60dRdpa0xYZ2F2B5MCRRoshzDqmcnG4aQe64NrWSKR0dhZRwmam8lmVK&#10;P90uX80oMZbJnAkleUq33NDTxcsXJ12b8EhVSuRcE3AiTdK1Ka2sbZMgMFnFG2aOVMslGAulG2Zh&#10;qssg16wD740IojCMg07pvNUq48bA6oU30gX6Lwqe2Q9FYbglIqUQm8Wvxu/KfYPFCUtKzdqqzvow&#10;2DOiaFgt4dKdqwtmGVnr+oGrps60MqqwR5lqAlUUdcYxB8hmFN7L5kqrdYu5lElXtjuYANp7OD3b&#10;bfb+7lqTOgfuKJGsAYrwVjJy0HRtmcCOK93etNfa5wfDtyr7YsAc3Le7eek3k1X3TuXgjq2tQmg2&#10;hW6cC0iabJCB7Y4BvrEkg8VoHs+jGIjKwDYKw/Fk2nOUVUCkOxdNJhCqM0dh5PnLqsv+/Diexv3h&#10;yQytAUv8xRhsH5zLDPRmfkBqfg/Sm4q1HJkyDrAe0miA9AwwwC0EY3KXw64BU+MBJVKdV0yW/Exr&#10;1VWc5RAU0gCh7x1wEwN0/BLhR5AacP4JTixptbFXXDXEDVIKIpT5R6gkZJHdvTUWlZD3emH5Z0qK&#10;RkDd3DFBRnEcTx0vgHy/GUaDT3fSKFHny1oInOhydS40gaMpXeKvP3ywTUjSOcqnYYhhHBjNvo/R&#10;cjyfXuAmsW5Ag941iAl+Xi+w7sSEV+ISBNj7wLAPnGP62CYcJZcyx7FltfBjOCsk1oKnxWtrpfIt&#10;UKSV7zjQIWFQKf2Nkg66TUrN1zXTnBLxRgLN89F47NoTTkD0EUz0vmW1b2EyA1cptZT44bn1LW3d&#10;6rqs4KYR5i+VE15RW1+rJvFR9cGC/P9RHRwPdXDr9PdabcixI2JP1cRuYHmI+68VxPQYugO2jsnc&#10;S2FXENFs3DeOcTzuFTh0rEG8Q0Ec1ILD9k/pez6JJo/Ie2t2FQJPX646kA0zFhZ3JeNK6UlyR58P&#10;1d7UFt5jUTcpne1VzFOkbzerTc/u/1IF+DbAC4t49P8G3BO+P4fx/n+WxXcAAAD//wMAUEsDBBQA&#10;BgAIAAAAIQAB8oDf3QAAAAYBAAAPAAAAZHJzL2Rvd25yZXYueG1sTI9BS8NAEIXvgv9hGcGb3URt&#10;rDGbUop6KgVbQbxNk2kSmp0N2W2S/nvHk97mzRvefC9bTrZVA/W+cWwgnkWgiAtXNlwZ+Ny/3S1A&#10;+YBcYuuYDFzIwzK/vsowLd3IHzTsQqUkhH2KBuoQulRrX9Rk0c9cRyze0fUWg8i+0mWPo4TbVt9H&#10;UaItNiwfauxoXVNx2p2tgfcRx9VD/DpsTsf15Xs/335tYjLm9mZavYAKNIW/Y/jFF3TIhengzlx6&#10;1RqQIkG2CSgxH5MnGQ6i588L0Hmm/+PnPwAAAP//AwBQSwECLQAUAAYACAAAACEAtoM4kv4AAADh&#10;AQAAEwAAAAAAAAAAAAAAAAAAAAAAW0NvbnRlbnRfVHlwZXNdLnhtbFBLAQItABQABgAIAAAAIQA4&#10;/SH/1gAAAJQBAAALAAAAAAAAAAAAAAAAAC8BAABfcmVscy8ucmVsc1BLAQItABQABgAIAAAAIQC6&#10;esvqMQMAAPsIAAAOAAAAAAAAAAAAAAAAAC4CAABkcnMvZTJvRG9jLnhtbFBLAQItABQABgAIAAAA&#10;IQAB8oDf3QAAAAYBAAAPAAAAAAAAAAAAAAAAAIsFAABkcnMvZG93bnJldi54bWxQSwUGAAAAAAQA&#10;BADzAAAAlQYAAAAA&#10;">
              <v:roundrect id="AutoShape 2" o:spid="_x0000_s1027" style="position:absolute;left:2551;top:1202;width:4676;height:15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upcEA&#10;AADaAAAADwAAAGRycy9kb3ducmV2LnhtbESP3YrCMBSE7wXfIRzBG7Hp9mJZqqn4g9A7d9UHODTH&#10;tticlCTW7tsbYWEvh5n5hllvRtOJgZxvLSv4SFIQxJXVLdcKrpfj8guED8gaO8uk4Jc8bIrpZI25&#10;tk/+oeEcahEh7HNU0ITQ51L6qiGDPrE9cfRu1hkMUbpaaofPCDedzNL0UxpsOS402NO+oep+fhgF&#10;pW6DxoM7lQ89LrLbUA/H3bdS89m4XYEINIb/8F+71AoyeF+JN0AW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fbqXBAAAA2gAAAA8AAAAAAAAAAAAAAAAAmAIAAGRycy9kb3du&#10;cmV2LnhtbFBLBQYAAAAABAAEAPUAAACGAwAAAAA=&#10;" strokecolor="#1f497d" strokeweight="1pt"/>
              <v:shapetype id="_x0000_t202" coordsize="21600,21600" o:spt="202" path="m,l,21600r21600,l21600,xe">
                <v:stroke joinstyle="miter"/>
                <v:path gradientshapeok="t" o:connecttype="rect"/>
              </v:shapetype>
              <v:shape id="Text Box 3" o:spid="_x0000_s1028" type="#_x0000_t202" style="position:absolute;left:2736;top:1259;width:4284;height:1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14:paraId="31151729" w14:textId="77777777" w:rsidR="006F50AD" w:rsidRPr="00960D8A" w:rsidRDefault="006F50AD" w:rsidP="006F50AD">
                      <w:pPr>
                        <w:jc w:val="center"/>
                        <w:rPr>
                          <w:b/>
                          <w:sz w:val="20"/>
                          <w:szCs w:val="20"/>
                        </w:rPr>
                      </w:pPr>
                      <w:r w:rsidRPr="00960D8A">
                        <w:rPr>
                          <w:b/>
                          <w:sz w:val="20"/>
                          <w:szCs w:val="20"/>
                        </w:rPr>
                        <w:t>ȘCOALA GIMNAZIALĂ NR. 1 ȘENDRENI</w:t>
                      </w:r>
                    </w:p>
                    <w:p w14:paraId="11263C5D" w14:textId="77777777" w:rsidR="006F50AD" w:rsidRPr="00960D8A" w:rsidRDefault="006F50AD" w:rsidP="006F50AD">
                      <w:pPr>
                        <w:jc w:val="center"/>
                        <w:rPr>
                          <w:b/>
                          <w:sz w:val="20"/>
                          <w:szCs w:val="20"/>
                        </w:rPr>
                      </w:pPr>
                      <w:r>
                        <w:rPr>
                          <w:b/>
                          <w:sz w:val="20"/>
                          <w:szCs w:val="20"/>
                        </w:rPr>
                        <w:t>Comuna Șendreni, J</w:t>
                      </w:r>
                      <w:r w:rsidRPr="00960D8A">
                        <w:rPr>
                          <w:b/>
                          <w:sz w:val="20"/>
                          <w:szCs w:val="20"/>
                        </w:rPr>
                        <w:t>udețul Galați</w:t>
                      </w:r>
                    </w:p>
                    <w:p w14:paraId="02E685AB" w14:textId="77777777" w:rsidR="006F50AD" w:rsidRPr="00960D8A" w:rsidRDefault="006F50AD" w:rsidP="006F50AD">
                      <w:pPr>
                        <w:jc w:val="center"/>
                        <w:rPr>
                          <w:b/>
                          <w:sz w:val="20"/>
                          <w:szCs w:val="20"/>
                        </w:rPr>
                      </w:pPr>
                      <w:r w:rsidRPr="00960D8A">
                        <w:rPr>
                          <w:b/>
                          <w:sz w:val="20"/>
                          <w:szCs w:val="20"/>
                        </w:rPr>
                        <w:t>Telefon: 0236826386</w:t>
                      </w:r>
                    </w:p>
                    <w:p w14:paraId="60A2A857" w14:textId="77777777" w:rsidR="006F50AD" w:rsidRDefault="006F50AD" w:rsidP="006F50AD">
                      <w:pPr>
                        <w:jc w:val="center"/>
                        <w:rPr>
                          <w:b/>
                          <w:color w:val="0070C0"/>
                          <w:sz w:val="20"/>
                          <w:szCs w:val="20"/>
                        </w:rPr>
                      </w:pPr>
                      <w:r w:rsidRPr="00960D8A">
                        <w:rPr>
                          <w:b/>
                          <w:sz w:val="20"/>
                          <w:szCs w:val="20"/>
                        </w:rPr>
                        <w:t>Email:</w:t>
                      </w:r>
                      <w:r>
                        <w:rPr>
                          <w:b/>
                          <w:color w:val="0070C0"/>
                          <w:sz w:val="20"/>
                          <w:szCs w:val="20"/>
                        </w:rPr>
                        <w:t xml:space="preserve"> </w:t>
                      </w:r>
                      <w:hyperlink r:id="rId2" w:history="1">
                        <w:r w:rsidRPr="00960D8A">
                          <w:rPr>
                            <w:rStyle w:val="Hyperlink"/>
                            <w:b/>
                            <w:color w:val="1C08AC"/>
                            <w:sz w:val="20"/>
                            <w:szCs w:val="20"/>
                          </w:rPr>
                          <w:t>scoalasendreni@yahoo.com</w:t>
                        </w:r>
                      </w:hyperlink>
                    </w:p>
                    <w:p w14:paraId="5B210CCA" w14:textId="77777777" w:rsidR="006F50AD" w:rsidRPr="003C38FF" w:rsidRDefault="006F50AD" w:rsidP="006F50AD">
                      <w:pPr>
                        <w:jc w:val="center"/>
                        <w:rPr>
                          <w:b/>
                          <w:color w:val="0070C0"/>
                          <w:sz w:val="20"/>
                          <w:szCs w:val="20"/>
                        </w:rPr>
                      </w:pPr>
                      <w:r w:rsidRPr="00960D8A">
                        <w:rPr>
                          <w:b/>
                          <w:sz w:val="20"/>
                          <w:szCs w:val="20"/>
                        </w:rPr>
                        <w:t>Adresă site:</w:t>
                      </w:r>
                      <w:r>
                        <w:rPr>
                          <w:b/>
                          <w:color w:val="0070C0"/>
                          <w:sz w:val="20"/>
                          <w:szCs w:val="20"/>
                        </w:rPr>
                        <w:t xml:space="preserve"> </w:t>
                      </w:r>
                      <w:r w:rsidRPr="00960D8A">
                        <w:rPr>
                          <w:b/>
                          <w:color w:val="1C08AC"/>
                          <w:sz w:val="20"/>
                          <w:szCs w:val="20"/>
                        </w:rPr>
                        <w:t>scoalasendreni.ro</w:t>
                      </w:r>
                    </w:p>
                  </w:txbxContent>
                </v:textbox>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707"/>
    <w:multiLevelType w:val="hybridMultilevel"/>
    <w:tmpl w:val="49B4FCA6"/>
    <w:lvl w:ilvl="0" w:tplc="19BE1672">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6F86E648">
      <w:numFmt w:val="bullet"/>
      <w:lvlText w:val="•"/>
      <w:lvlJc w:val="left"/>
      <w:pPr>
        <w:ind w:left="2064" w:hanging="212"/>
      </w:pPr>
      <w:rPr>
        <w:rFonts w:hint="default"/>
        <w:lang w:val="ro-RO" w:eastAsia="en-US" w:bidi="ar-SA"/>
      </w:rPr>
    </w:lvl>
    <w:lvl w:ilvl="2" w:tplc="0C0C7536">
      <w:numFmt w:val="bullet"/>
      <w:lvlText w:val="•"/>
      <w:lvlJc w:val="left"/>
      <w:pPr>
        <w:ind w:left="3068" w:hanging="212"/>
      </w:pPr>
      <w:rPr>
        <w:rFonts w:hint="default"/>
        <w:lang w:val="ro-RO" w:eastAsia="en-US" w:bidi="ar-SA"/>
      </w:rPr>
    </w:lvl>
    <w:lvl w:ilvl="3" w:tplc="2CBA56B0">
      <w:numFmt w:val="bullet"/>
      <w:lvlText w:val="•"/>
      <w:lvlJc w:val="left"/>
      <w:pPr>
        <w:ind w:left="4072" w:hanging="212"/>
      </w:pPr>
      <w:rPr>
        <w:rFonts w:hint="default"/>
        <w:lang w:val="ro-RO" w:eastAsia="en-US" w:bidi="ar-SA"/>
      </w:rPr>
    </w:lvl>
    <w:lvl w:ilvl="4" w:tplc="3682ABC6">
      <w:numFmt w:val="bullet"/>
      <w:lvlText w:val="•"/>
      <w:lvlJc w:val="left"/>
      <w:pPr>
        <w:ind w:left="5076" w:hanging="212"/>
      </w:pPr>
      <w:rPr>
        <w:rFonts w:hint="default"/>
        <w:lang w:val="ro-RO" w:eastAsia="en-US" w:bidi="ar-SA"/>
      </w:rPr>
    </w:lvl>
    <w:lvl w:ilvl="5" w:tplc="4AECD592">
      <w:numFmt w:val="bullet"/>
      <w:lvlText w:val="•"/>
      <w:lvlJc w:val="left"/>
      <w:pPr>
        <w:ind w:left="6080" w:hanging="212"/>
      </w:pPr>
      <w:rPr>
        <w:rFonts w:hint="default"/>
        <w:lang w:val="ro-RO" w:eastAsia="en-US" w:bidi="ar-SA"/>
      </w:rPr>
    </w:lvl>
    <w:lvl w:ilvl="6" w:tplc="F47499D0">
      <w:numFmt w:val="bullet"/>
      <w:lvlText w:val="•"/>
      <w:lvlJc w:val="left"/>
      <w:pPr>
        <w:ind w:left="7084" w:hanging="212"/>
      </w:pPr>
      <w:rPr>
        <w:rFonts w:hint="default"/>
        <w:lang w:val="ro-RO" w:eastAsia="en-US" w:bidi="ar-SA"/>
      </w:rPr>
    </w:lvl>
    <w:lvl w:ilvl="7" w:tplc="37866518">
      <w:numFmt w:val="bullet"/>
      <w:lvlText w:val="•"/>
      <w:lvlJc w:val="left"/>
      <w:pPr>
        <w:ind w:left="8088" w:hanging="212"/>
      </w:pPr>
      <w:rPr>
        <w:rFonts w:hint="default"/>
        <w:lang w:val="ro-RO" w:eastAsia="en-US" w:bidi="ar-SA"/>
      </w:rPr>
    </w:lvl>
    <w:lvl w:ilvl="8" w:tplc="B528556E">
      <w:numFmt w:val="bullet"/>
      <w:lvlText w:val="•"/>
      <w:lvlJc w:val="left"/>
      <w:pPr>
        <w:ind w:left="9092" w:hanging="212"/>
      </w:pPr>
      <w:rPr>
        <w:rFonts w:hint="default"/>
        <w:lang w:val="ro-RO" w:eastAsia="en-US" w:bidi="ar-SA"/>
      </w:rPr>
    </w:lvl>
  </w:abstractNum>
  <w:abstractNum w:abstractNumId="1">
    <w:nsid w:val="031613F7"/>
    <w:multiLevelType w:val="hybridMultilevel"/>
    <w:tmpl w:val="4A5051CE"/>
    <w:lvl w:ilvl="0" w:tplc="D9B487E4">
      <w:numFmt w:val="bullet"/>
      <w:lvlText w:val=""/>
      <w:lvlJc w:val="left"/>
      <w:pPr>
        <w:ind w:left="992" w:hanging="280"/>
      </w:pPr>
      <w:rPr>
        <w:rFonts w:ascii="Symbol" w:eastAsia="Symbol" w:hAnsi="Symbol" w:cs="Symbol" w:hint="default"/>
        <w:w w:val="100"/>
        <w:sz w:val="24"/>
        <w:szCs w:val="24"/>
        <w:lang w:val="ro-RO" w:eastAsia="en-US" w:bidi="ar-SA"/>
      </w:rPr>
    </w:lvl>
    <w:lvl w:ilvl="1" w:tplc="A1ACBDC6">
      <w:numFmt w:val="bullet"/>
      <w:lvlText w:val="•"/>
      <w:lvlJc w:val="left"/>
      <w:pPr>
        <w:ind w:left="2010" w:hanging="280"/>
      </w:pPr>
      <w:rPr>
        <w:rFonts w:hint="default"/>
        <w:lang w:val="ro-RO" w:eastAsia="en-US" w:bidi="ar-SA"/>
      </w:rPr>
    </w:lvl>
    <w:lvl w:ilvl="2" w:tplc="FACE6C22">
      <w:numFmt w:val="bullet"/>
      <w:lvlText w:val="•"/>
      <w:lvlJc w:val="left"/>
      <w:pPr>
        <w:ind w:left="3020" w:hanging="280"/>
      </w:pPr>
      <w:rPr>
        <w:rFonts w:hint="default"/>
        <w:lang w:val="ro-RO" w:eastAsia="en-US" w:bidi="ar-SA"/>
      </w:rPr>
    </w:lvl>
    <w:lvl w:ilvl="3" w:tplc="DB1E9E74">
      <w:numFmt w:val="bullet"/>
      <w:lvlText w:val="•"/>
      <w:lvlJc w:val="left"/>
      <w:pPr>
        <w:ind w:left="4030" w:hanging="280"/>
      </w:pPr>
      <w:rPr>
        <w:rFonts w:hint="default"/>
        <w:lang w:val="ro-RO" w:eastAsia="en-US" w:bidi="ar-SA"/>
      </w:rPr>
    </w:lvl>
    <w:lvl w:ilvl="4" w:tplc="32229E9A">
      <w:numFmt w:val="bullet"/>
      <w:lvlText w:val="•"/>
      <w:lvlJc w:val="left"/>
      <w:pPr>
        <w:ind w:left="5040" w:hanging="280"/>
      </w:pPr>
      <w:rPr>
        <w:rFonts w:hint="default"/>
        <w:lang w:val="ro-RO" w:eastAsia="en-US" w:bidi="ar-SA"/>
      </w:rPr>
    </w:lvl>
    <w:lvl w:ilvl="5" w:tplc="0BA06086">
      <w:numFmt w:val="bullet"/>
      <w:lvlText w:val="•"/>
      <w:lvlJc w:val="left"/>
      <w:pPr>
        <w:ind w:left="6050" w:hanging="280"/>
      </w:pPr>
      <w:rPr>
        <w:rFonts w:hint="default"/>
        <w:lang w:val="ro-RO" w:eastAsia="en-US" w:bidi="ar-SA"/>
      </w:rPr>
    </w:lvl>
    <w:lvl w:ilvl="6" w:tplc="5BA2A772">
      <w:numFmt w:val="bullet"/>
      <w:lvlText w:val="•"/>
      <w:lvlJc w:val="left"/>
      <w:pPr>
        <w:ind w:left="7060" w:hanging="280"/>
      </w:pPr>
      <w:rPr>
        <w:rFonts w:hint="default"/>
        <w:lang w:val="ro-RO" w:eastAsia="en-US" w:bidi="ar-SA"/>
      </w:rPr>
    </w:lvl>
    <w:lvl w:ilvl="7" w:tplc="5DBECF70">
      <w:numFmt w:val="bullet"/>
      <w:lvlText w:val="•"/>
      <w:lvlJc w:val="left"/>
      <w:pPr>
        <w:ind w:left="8070" w:hanging="280"/>
      </w:pPr>
      <w:rPr>
        <w:rFonts w:hint="default"/>
        <w:lang w:val="ro-RO" w:eastAsia="en-US" w:bidi="ar-SA"/>
      </w:rPr>
    </w:lvl>
    <w:lvl w:ilvl="8" w:tplc="70E451BA">
      <w:numFmt w:val="bullet"/>
      <w:lvlText w:val="•"/>
      <w:lvlJc w:val="left"/>
      <w:pPr>
        <w:ind w:left="9080" w:hanging="280"/>
      </w:pPr>
      <w:rPr>
        <w:rFonts w:hint="default"/>
        <w:lang w:val="ro-RO" w:eastAsia="en-US" w:bidi="ar-SA"/>
      </w:rPr>
    </w:lvl>
  </w:abstractNum>
  <w:abstractNum w:abstractNumId="2">
    <w:nsid w:val="0EB13E1E"/>
    <w:multiLevelType w:val="hybridMultilevel"/>
    <w:tmpl w:val="99F601AE"/>
    <w:lvl w:ilvl="0" w:tplc="EFB81476">
      <w:start w:val="1"/>
      <w:numFmt w:val="lowerLetter"/>
      <w:lvlText w:val="%1)"/>
      <w:lvlJc w:val="left"/>
      <w:pPr>
        <w:ind w:left="1124" w:hanging="272"/>
      </w:pPr>
      <w:rPr>
        <w:rFonts w:ascii="Times New Roman" w:eastAsia="Times New Roman" w:hAnsi="Times New Roman" w:cs="Times New Roman" w:hint="default"/>
        <w:spacing w:val="-8"/>
        <w:w w:val="99"/>
        <w:sz w:val="20"/>
        <w:szCs w:val="20"/>
        <w:lang w:val="ro-RO" w:eastAsia="en-US" w:bidi="ar-SA"/>
      </w:rPr>
    </w:lvl>
    <w:lvl w:ilvl="1" w:tplc="683E715E">
      <w:numFmt w:val="bullet"/>
      <w:lvlText w:val="•"/>
      <w:lvlJc w:val="left"/>
      <w:pPr>
        <w:ind w:left="2118" w:hanging="272"/>
      </w:pPr>
      <w:rPr>
        <w:rFonts w:hint="default"/>
        <w:lang w:val="ro-RO" w:eastAsia="en-US" w:bidi="ar-SA"/>
      </w:rPr>
    </w:lvl>
    <w:lvl w:ilvl="2" w:tplc="88104698">
      <w:numFmt w:val="bullet"/>
      <w:lvlText w:val="•"/>
      <w:lvlJc w:val="left"/>
      <w:pPr>
        <w:ind w:left="3116" w:hanging="272"/>
      </w:pPr>
      <w:rPr>
        <w:rFonts w:hint="default"/>
        <w:lang w:val="ro-RO" w:eastAsia="en-US" w:bidi="ar-SA"/>
      </w:rPr>
    </w:lvl>
    <w:lvl w:ilvl="3" w:tplc="8DC2AF12">
      <w:numFmt w:val="bullet"/>
      <w:lvlText w:val="•"/>
      <w:lvlJc w:val="left"/>
      <w:pPr>
        <w:ind w:left="4114" w:hanging="272"/>
      </w:pPr>
      <w:rPr>
        <w:rFonts w:hint="default"/>
        <w:lang w:val="ro-RO" w:eastAsia="en-US" w:bidi="ar-SA"/>
      </w:rPr>
    </w:lvl>
    <w:lvl w:ilvl="4" w:tplc="FA60C46E">
      <w:numFmt w:val="bullet"/>
      <w:lvlText w:val="•"/>
      <w:lvlJc w:val="left"/>
      <w:pPr>
        <w:ind w:left="5112" w:hanging="272"/>
      </w:pPr>
      <w:rPr>
        <w:rFonts w:hint="default"/>
        <w:lang w:val="ro-RO" w:eastAsia="en-US" w:bidi="ar-SA"/>
      </w:rPr>
    </w:lvl>
    <w:lvl w:ilvl="5" w:tplc="597A1FD0">
      <w:numFmt w:val="bullet"/>
      <w:lvlText w:val="•"/>
      <w:lvlJc w:val="left"/>
      <w:pPr>
        <w:ind w:left="6110" w:hanging="272"/>
      </w:pPr>
      <w:rPr>
        <w:rFonts w:hint="default"/>
        <w:lang w:val="ro-RO" w:eastAsia="en-US" w:bidi="ar-SA"/>
      </w:rPr>
    </w:lvl>
    <w:lvl w:ilvl="6" w:tplc="B90810E2">
      <w:numFmt w:val="bullet"/>
      <w:lvlText w:val="•"/>
      <w:lvlJc w:val="left"/>
      <w:pPr>
        <w:ind w:left="7108" w:hanging="272"/>
      </w:pPr>
      <w:rPr>
        <w:rFonts w:hint="default"/>
        <w:lang w:val="ro-RO" w:eastAsia="en-US" w:bidi="ar-SA"/>
      </w:rPr>
    </w:lvl>
    <w:lvl w:ilvl="7" w:tplc="12EAEFF0">
      <w:numFmt w:val="bullet"/>
      <w:lvlText w:val="•"/>
      <w:lvlJc w:val="left"/>
      <w:pPr>
        <w:ind w:left="8106" w:hanging="272"/>
      </w:pPr>
      <w:rPr>
        <w:rFonts w:hint="default"/>
        <w:lang w:val="ro-RO" w:eastAsia="en-US" w:bidi="ar-SA"/>
      </w:rPr>
    </w:lvl>
    <w:lvl w:ilvl="8" w:tplc="5BD67598">
      <w:numFmt w:val="bullet"/>
      <w:lvlText w:val="•"/>
      <w:lvlJc w:val="left"/>
      <w:pPr>
        <w:ind w:left="9104" w:hanging="272"/>
      </w:pPr>
      <w:rPr>
        <w:rFonts w:hint="default"/>
        <w:lang w:val="ro-RO" w:eastAsia="en-US" w:bidi="ar-SA"/>
      </w:rPr>
    </w:lvl>
  </w:abstractNum>
  <w:abstractNum w:abstractNumId="3">
    <w:nsid w:val="17B128C4"/>
    <w:multiLevelType w:val="hybridMultilevel"/>
    <w:tmpl w:val="5C2A495A"/>
    <w:lvl w:ilvl="0" w:tplc="8E2CACF4">
      <w:start w:val="1"/>
      <w:numFmt w:val="lowerLetter"/>
      <w:lvlText w:val="%1)"/>
      <w:lvlJc w:val="left"/>
      <w:pPr>
        <w:ind w:left="1120" w:hanging="268"/>
      </w:pPr>
      <w:rPr>
        <w:rFonts w:ascii="Times New Roman" w:eastAsia="Times New Roman" w:hAnsi="Times New Roman" w:cs="Times New Roman" w:hint="default"/>
        <w:spacing w:val="-8"/>
        <w:w w:val="99"/>
        <w:sz w:val="20"/>
        <w:szCs w:val="20"/>
        <w:lang w:val="ro-RO" w:eastAsia="en-US" w:bidi="ar-SA"/>
      </w:rPr>
    </w:lvl>
    <w:lvl w:ilvl="1" w:tplc="ABCA0ED0">
      <w:numFmt w:val="bullet"/>
      <w:lvlText w:val="•"/>
      <w:lvlJc w:val="left"/>
      <w:pPr>
        <w:ind w:left="2118" w:hanging="268"/>
      </w:pPr>
      <w:rPr>
        <w:rFonts w:hint="default"/>
        <w:lang w:val="ro-RO" w:eastAsia="en-US" w:bidi="ar-SA"/>
      </w:rPr>
    </w:lvl>
    <w:lvl w:ilvl="2" w:tplc="C55E36FA">
      <w:numFmt w:val="bullet"/>
      <w:lvlText w:val="•"/>
      <w:lvlJc w:val="left"/>
      <w:pPr>
        <w:ind w:left="3116" w:hanging="268"/>
      </w:pPr>
      <w:rPr>
        <w:rFonts w:hint="default"/>
        <w:lang w:val="ro-RO" w:eastAsia="en-US" w:bidi="ar-SA"/>
      </w:rPr>
    </w:lvl>
    <w:lvl w:ilvl="3" w:tplc="6562EA0A">
      <w:numFmt w:val="bullet"/>
      <w:lvlText w:val="•"/>
      <w:lvlJc w:val="left"/>
      <w:pPr>
        <w:ind w:left="4114" w:hanging="268"/>
      </w:pPr>
      <w:rPr>
        <w:rFonts w:hint="default"/>
        <w:lang w:val="ro-RO" w:eastAsia="en-US" w:bidi="ar-SA"/>
      </w:rPr>
    </w:lvl>
    <w:lvl w:ilvl="4" w:tplc="07ACADC0">
      <w:numFmt w:val="bullet"/>
      <w:lvlText w:val="•"/>
      <w:lvlJc w:val="left"/>
      <w:pPr>
        <w:ind w:left="5112" w:hanging="268"/>
      </w:pPr>
      <w:rPr>
        <w:rFonts w:hint="default"/>
        <w:lang w:val="ro-RO" w:eastAsia="en-US" w:bidi="ar-SA"/>
      </w:rPr>
    </w:lvl>
    <w:lvl w:ilvl="5" w:tplc="3DFE835C">
      <w:numFmt w:val="bullet"/>
      <w:lvlText w:val="•"/>
      <w:lvlJc w:val="left"/>
      <w:pPr>
        <w:ind w:left="6110" w:hanging="268"/>
      </w:pPr>
      <w:rPr>
        <w:rFonts w:hint="default"/>
        <w:lang w:val="ro-RO" w:eastAsia="en-US" w:bidi="ar-SA"/>
      </w:rPr>
    </w:lvl>
    <w:lvl w:ilvl="6" w:tplc="D736CD56">
      <w:numFmt w:val="bullet"/>
      <w:lvlText w:val="•"/>
      <w:lvlJc w:val="left"/>
      <w:pPr>
        <w:ind w:left="7108" w:hanging="268"/>
      </w:pPr>
      <w:rPr>
        <w:rFonts w:hint="default"/>
        <w:lang w:val="ro-RO" w:eastAsia="en-US" w:bidi="ar-SA"/>
      </w:rPr>
    </w:lvl>
    <w:lvl w:ilvl="7" w:tplc="DDC21D6C">
      <w:numFmt w:val="bullet"/>
      <w:lvlText w:val="•"/>
      <w:lvlJc w:val="left"/>
      <w:pPr>
        <w:ind w:left="8106" w:hanging="268"/>
      </w:pPr>
      <w:rPr>
        <w:rFonts w:hint="default"/>
        <w:lang w:val="ro-RO" w:eastAsia="en-US" w:bidi="ar-SA"/>
      </w:rPr>
    </w:lvl>
    <w:lvl w:ilvl="8" w:tplc="36001240">
      <w:numFmt w:val="bullet"/>
      <w:lvlText w:val="•"/>
      <w:lvlJc w:val="left"/>
      <w:pPr>
        <w:ind w:left="9104" w:hanging="268"/>
      </w:pPr>
      <w:rPr>
        <w:rFonts w:hint="default"/>
        <w:lang w:val="ro-RO" w:eastAsia="en-US" w:bidi="ar-SA"/>
      </w:rPr>
    </w:lvl>
  </w:abstractNum>
  <w:abstractNum w:abstractNumId="4">
    <w:nsid w:val="1AE321FD"/>
    <w:multiLevelType w:val="hybridMultilevel"/>
    <w:tmpl w:val="53345414"/>
    <w:lvl w:ilvl="0" w:tplc="D8249024">
      <w:start w:val="1"/>
      <w:numFmt w:val="upperLetter"/>
      <w:lvlText w:val="%1."/>
      <w:lvlJc w:val="left"/>
      <w:pPr>
        <w:ind w:left="1364" w:hanging="900"/>
      </w:pPr>
      <w:rPr>
        <w:rFonts w:ascii="Times New Roman" w:eastAsia="Times New Roman" w:hAnsi="Times New Roman" w:cs="Times New Roman" w:hint="default"/>
        <w:spacing w:val="0"/>
        <w:w w:val="100"/>
        <w:sz w:val="24"/>
        <w:szCs w:val="24"/>
        <w:lang w:val="ro-RO" w:eastAsia="en-US" w:bidi="ar-SA"/>
      </w:rPr>
    </w:lvl>
    <w:lvl w:ilvl="1" w:tplc="89F64E50">
      <w:numFmt w:val="bullet"/>
      <w:lvlText w:val=""/>
      <w:lvlJc w:val="left"/>
      <w:pPr>
        <w:ind w:left="992" w:hanging="280"/>
      </w:pPr>
      <w:rPr>
        <w:rFonts w:ascii="Symbol" w:eastAsia="Symbol" w:hAnsi="Symbol" w:cs="Symbol" w:hint="default"/>
        <w:w w:val="100"/>
        <w:sz w:val="24"/>
        <w:szCs w:val="24"/>
        <w:lang w:val="ro-RO" w:eastAsia="en-US" w:bidi="ar-SA"/>
      </w:rPr>
    </w:lvl>
    <w:lvl w:ilvl="2" w:tplc="ACE2FB4A">
      <w:numFmt w:val="bullet"/>
      <w:lvlText w:val="•"/>
      <w:lvlJc w:val="left"/>
      <w:pPr>
        <w:ind w:left="2442" w:hanging="280"/>
      </w:pPr>
      <w:rPr>
        <w:rFonts w:hint="default"/>
        <w:lang w:val="ro-RO" w:eastAsia="en-US" w:bidi="ar-SA"/>
      </w:rPr>
    </w:lvl>
    <w:lvl w:ilvl="3" w:tplc="CEB241A8">
      <w:numFmt w:val="bullet"/>
      <w:lvlText w:val="•"/>
      <w:lvlJc w:val="left"/>
      <w:pPr>
        <w:ind w:left="3524" w:hanging="280"/>
      </w:pPr>
      <w:rPr>
        <w:rFonts w:hint="default"/>
        <w:lang w:val="ro-RO" w:eastAsia="en-US" w:bidi="ar-SA"/>
      </w:rPr>
    </w:lvl>
    <w:lvl w:ilvl="4" w:tplc="16D8A2D4">
      <w:numFmt w:val="bullet"/>
      <w:lvlText w:val="•"/>
      <w:lvlJc w:val="left"/>
      <w:pPr>
        <w:ind w:left="4606" w:hanging="280"/>
      </w:pPr>
      <w:rPr>
        <w:rFonts w:hint="default"/>
        <w:lang w:val="ro-RO" w:eastAsia="en-US" w:bidi="ar-SA"/>
      </w:rPr>
    </w:lvl>
    <w:lvl w:ilvl="5" w:tplc="40CC5FFE">
      <w:numFmt w:val="bullet"/>
      <w:lvlText w:val="•"/>
      <w:lvlJc w:val="left"/>
      <w:pPr>
        <w:ind w:left="5688" w:hanging="280"/>
      </w:pPr>
      <w:rPr>
        <w:rFonts w:hint="default"/>
        <w:lang w:val="ro-RO" w:eastAsia="en-US" w:bidi="ar-SA"/>
      </w:rPr>
    </w:lvl>
    <w:lvl w:ilvl="6" w:tplc="F8E8996A">
      <w:numFmt w:val="bullet"/>
      <w:lvlText w:val="•"/>
      <w:lvlJc w:val="left"/>
      <w:pPr>
        <w:ind w:left="6771" w:hanging="280"/>
      </w:pPr>
      <w:rPr>
        <w:rFonts w:hint="default"/>
        <w:lang w:val="ro-RO" w:eastAsia="en-US" w:bidi="ar-SA"/>
      </w:rPr>
    </w:lvl>
    <w:lvl w:ilvl="7" w:tplc="E6BC618C">
      <w:numFmt w:val="bullet"/>
      <w:lvlText w:val="•"/>
      <w:lvlJc w:val="left"/>
      <w:pPr>
        <w:ind w:left="7853" w:hanging="280"/>
      </w:pPr>
      <w:rPr>
        <w:rFonts w:hint="default"/>
        <w:lang w:val="ro-RO" w:eastAsia="en-US" w:bidi="ar-SA"/>
      </w:rPr>
    </w:lvl>
    <w:lvl w:ilvl="8" w:tplc="D4BCB9B0">
      <w:numFmt w:val="bullet"/>
      <w:lvlText w:val="•"/>
      <w:lvlJc w:val="left"/>
      <w:pPr>
        <w:ind w:left="8935" w:hanging="280"/>
      </w:pPr>
      <w:rPr>
        <w:rFonts w:hint="default"/>
        <w:lang w:val="ro-RO" w:eastAsia="en-US" w:bidi="ar-SA"/>
      </w:rPr>
    </w:lvl>
  </w:abstractNum>
  <w:abstractNum w:abstractNumId="5">
    <w:nsid w:val="1B553A62"/>
    <w:multiLevelType w:val="hybridMultilevel"/>
    <w:tmpl w:val="07185C38"/>
    <w:lvl w:ilvl="0" w:tplc="32707E86">
      <w:start w:val="1"/>
      <w:numFmt w:val="lowerLetter"/>
      <w:lvlText w:val="%1)"/>
      <w:lvlJc w:val="left"/>
      <w:pPr>
        <w:ind w:left="1120" w:hanging="268"/>
      </w:pPr>
      <w:rPr>
        <w:rFonts w:ascii="Times New Roman" w:eastAsia="Times New Roman" w:hAnsi="Times New Roman" w:cs="Times New Roman" w:hint="default"/>
        <w:spacing w:val="-1"/>
        <w:w w:val="99"/>
        <w:sz w:val="20"/>
        <w:szCs w:val="20"/>
        <w:lang w:val="ro-RO" w:eastAsia="en-US" w:bidi="ar-SA"/>
      </w:rPr>
    </w:lvl>
    <w:lvl w:ilvl="1" w:tplc="6584E948">
      <w:numFmt w:val="bullet"/>
      <w:lvlText w:val="•"/>
      <w:lvlJc w:val="left"/>
      <w:pPr>
        <w:ind w:left="2118" w:hanging="268"/>
      </w:pPr>
      <w:rPr>
        <w:rFonts w:hint="default"/>
        <w:lang w:val="ro-RO" w:eastAsia="en-US" w:bidi="ar-SA"/>
      </w:rPr>
    </w:lvl>
    <w:lvl w:ilvl="2" w:tplc="11425796">
      <w:numFmt w:val="bullet"/>
      <w:lvlText w:val="•"/>
      <w:lvlJc w:val="left"/>
      <w:pPr>
        <w:ind w:left="3116" w:hanging="268"/>
      </w:pPr>
      <w:rPr>
        <w:rFonts w:hint="default"/>
        <w:lang w:val="ro-RO" w:eastAsia="en-US" w:bidi="ar-SA"/>
      </w:rPr>
    </w:lvl>
    <w:lvl w:ilvl="3" w:tplc="9EA2404A">
      <w:numFmt w:val="bullet"/>
      <w:lvlText w:val="•"/>
      <w:lvlJc w:val="left"/>
      <w:pPr>
        <w:ind w:left="4114" w:hanging="268"/>
      </w:pPr>
      <w:rPr>
        <w:rFonts w:hint="default"/>
        <w:lang w:val="ro-RO" w:eastAsia="en-US" w:bidi="ar-SA"/>
      </w:rPr>
    </w:lvl>
    <w:lvl w:ilvl="4" w:tplc="DC4C016C">
      <w:numFmt w:val="bullet"/>
      <w:lvlText w:val="•"/>
      <w:lvlJc w:val="left"/>
      <w:pPr>
        <w:ind w:left="5112" w:hanging="268"/>
      </w:pPr>
      <w:rPr>
        <w:rFonts w:hint="default"/>
        <w:lang w:val="ro-RO" w:eastAsia="en-US" w:bidi="ar-SA"/>
      </w:rPr>
    </w:lvl>
    <w:lvl w:ilvl="5" w:tplc="E10C4880">
      <w:numFmt w:val="bullet"/>
      <w:lvlText w:val="•"/>
      <w:lvlJc w:val="left"/>
      <w:pPr>
        <w:ind w:left="6110" w:hanging="268"/>
      </w:pPr>
      <w:rPr>
        <w:rFonts w:hint="default"/>
        <w:lang w:val="ro-RO" w:eastAsia="en-US" w:bidi="ar-SA"/>
      </w:rPr>
    </w:lvl>
    <w:lvl w:ilvl="6" w:tplc="E43EAB1E">
      <w:numFmt w:val="bullet"/>
      <w:lvlText w:val="•"/>
      <w:lvlJc w:val="left"/>
      <w:pPr>
        <w:ind w:left="7108" w:hanging="268"/>
      </w:pPr>
      <w:rPr>
        <w:rFonts w:hint="default"/>
        <w:lang w:val="ro-RO" w:eastAsia="en-US" w:bidi="ar-SA"/>
      </w:rPr>
    </w:lvl>
    <w:lvl w:ilvl="7" w:tplc="435CB594">
      <w:numFmt w:val="bullet"/>
      <w:lvlText w:val="•"/>
      <w:lvlJc w:val="left"/>
      <w:pPr>
        <w:ind w:left="8106" w:hanging="268"/>
      </w:pPr>
      <w:rPr>
        <w:rFonts w:hint="default"/>
        <w:lang w:val="ro-RO" w:eastAsia="en-US" w:bidi="ar-SA"/>
      </w:rPr>
    </w:lvl>
    <w:lvl w:ilvl="8" w:tplc="A278437E">
      <w:numFmt w:val="bullet"/>
      <w:lvlText w:val="•"/>
      <w:lvlJc w:val="left"/>
      <w:pPr>
        <w:ind w:left="9104" w:hanging="268"/>
      </w:pPr>
      <w:rPr>
        <w:rFonts w:hint="default"/>
        <w:lang w:val="ro-RO" w:eastAsia="en-US" w:bidi="ar-SA"/>
      </w:rPr>
    </w:lvl>
  </w:abstractNum>
  <w:abstractNum w:abstractNumId="6">
    <w:nsid w:val="1D295C2D"/>
    <w:multiLevelType w:val="hybridMultilevel"/>
    <w:tmpl w:val="C658CCC4"/>
    <w:lvl w:ilvl="0" w:tplc="F362943E">
      <w:numFmt w:val="bullet"/>
      <w:lvlText w:val=""/>
      <w:lvlJc w:val="left"/>
      <w:pPr>
        <w:ind w:left="829" w:hanging="360"/>
      </w:pPr>
      <w:rPr>
        <w:rFonts w:ascii="Symbol" w:eastAsia="Symbol" w:hAnsi="Symbol" w:cs="Symbol" w:hint="default"/>
        <w:w w:val="100"/>
        <w:sz w:val="24"/>
        <w:szCs w:val="24"/>
        <w:lang w:val="ro-RO" w:eastAsia="en-US" w:bidi="ar-SA"/>
      </w:rPr>
    </w:lvl>
    <w:lvl w:ilvl="1" w:tplc="9658335C">
      <w:numFmt w:val="bullet"/>
      <w:lvlText w:val="•"/>
      <w:lvlJc w:val="left"/>
      <w:pPr>
        <w:ind w:left="1258" w:hanging="360"/>
      </w:pPr>
      <w:rPr>
        <w:rFonts w:hint="default"/>
        <w:lang w:val="ro-RO" w:eastAsia="en-US" w:bidi="ar-SA"/>
      </w:rPr>
    </w:lvl>
    <w:lvl w:ilvl="2" w:tplc="CCF457E2">
      <w:numFmt w:val="bullet"/>
      <w:lvlText w:val="•"/>
      <w:lvlJc w:val="left"/>
      <w:pPr>
        <w:ind w:left="1696" w:hanging="360"/>
      </w:pPr>
      <w:rPr>
        <w:rFonts w:hint="default"/>
        <w:lang w:val="ro-RO" w:eastAsia="en-US" w:bidi="ar-SA"/>
      </w:rPr>
    </w:lvl>
    <w:lvl w:ilvl="3" w:tplc="F2B25E32">
      <w:numFmt w:val="bullet"/>
      <w:lvlText w:val="•"/>
      <w:lvlJc w:val="left"/>
      <w:pPr>
        <w:ind w:left="2134" w:hanging="360"/>
      </w:pPr>
      <w:rPr>
        <w:rFonts w:hint="default"/>
        <w:lang w:val="ro-RO" w:eastAsia="en-US" w:bidi="ar-SA"/>
      </w:rPr>
    </w:lvl>
    <w:lvl w:ilvl="4" w:tplc="2482F860">
      <w:numFmt w:val="bullet"/>
      <w:lvlText w:val="•"/>
      <w:lvlJc w:val="left"/>
      <w:pPr>
        <w:ind w:left="2572" w:hanging="360"/>
      </w:pPr>
      <w:rPr>
        <w:rFonts w:hint="default"/>
        <w:lang w:val="ro-RO" w:eastAsia="en-US" w:bidi="ar-SA"/>
      </w:rPr>
    </w:lvl>
    <w:lvl w:ilvl="5" w:tplc="1716F324">
      <w:numFmt w:val="bullet"/>
      <w:lvlText w:val="•"/>
      <w:lvlJc w:val="left"/>
      <w:pPr>
        <w:ind w:left="3010" w:hanging="360"/>
      </w:pPr>
      <w:rPr>
        <w:rFonts w:hint="default"/>
        <w:lang w:val="ro-RO" w:eastAsia="en-US" w:bidi="ar-SA"/>
      </w:rPr>
    </w:lvl>
    <w:lvl w:ilvl="6" w:tplc="37345764">
      <w:numFmt w:val="bullet"/>
      <w:lvlText w:val="•"/>
      <w:lvlJc w:val="left"/>
      <w:pPr>
        <w:ind w:left="3448" w:hanging="360"/>
      </w:pPr>
      <w:rPr>
        <w:rFonts w:hint="default"/>
        <w:lang w:val="ro-RO" w:eastAsia="en-US" w:bidi="ar-SA"/>
      </w:rPr>
    </w:lvl>
    <w:lvl w:ilvl="7" w:tplc="EE0268E2">
      <w:numFmt w:val="bullet"/>
      <w:lvlText w:val="•"/>
      <w:lvlJc w:val="left"/>
      <w:pPr>
        <w:ind w:left="3886" w:hanging="360"/>
      </w:pPr>
      <w:rPr>
        <w:rFonts w:hint="default"/>
        <w:lang w:val="ro-RO" w:eastAsia="en-US" w:bidi="ar-SA"/>
      </w:rPr>
    </w:lvl>
    <w:lvl w:ilvl="8" w:tplc="4134F576">
      <w:numFmt w:val="bullet"/>
      <w:lvlText w:val="•"/>
      <w:lvlJc w:val="left"/>
      <w:pPr>
        <w:ind w:left="4324" w:hanging="360"/>
      </w:pPr>
      <w:rPr>
        <w:rFonts w:hint="default"/>
        <w:lang w:val="ro-RO" w:eastAsia="en-US" w:bidi="ar-SA"/>
      </w:rPr>
    </w:lvl>
  </w:abstractNum>
  <w:abstractNum w:abstractNumId="7">
    <w:nsid w:val="1D2D0640"/>
    <w:multiLevelType w:val="hybridMultilevel"/>
    <w:tmpl w:val="FA24D74E"/>
    <w:lvl w:ilvl="0" w:tplc="59463F86">
      <w:start w:val="1"/>
      <w:numFmt w:val="lowerLetter"/>
      <w:lvlText w:val="%1)"/>
      <w:lvlJc w:val="left"/>
      <w:pPr>
        <w:ind w:left="1120" w:hanging="268"/>
      </w:pPr>
      <w:rPr>
        <w:rFonts w:ascii="Times New Roman" w:eastAsia="Times New Roman" w:hAnsi="Times New Roman" w:cs="Times New Roman" w:hint="default"/>
        <w:spacing w:val="-1"/>
        <w:w w:val="99"/>
        <w:sz w:val="20"/>
        <w:szCs w:val="20"/>
        <w:lang w:val="ro-RO" w:eastAsia="en-US" w:bidi="ar-SA"/>
      </w:rPr>
    </w:lvl>
    <w:lvl w:ilvl="1" w:tplc="54F6BA04">
      <w:numFmt w:val="bullet"/>
      <w:lvlText w:val="•"/>
      <w:lvlJc w:val="left"/>
      <w:pPr>
        <w:ind w:left="2118" w:hanging="268"/>
      </w:pPr>
      <w:rPr>
        <w:rFonts w:hint="default"/>
        <w:lang w:val="ro-RO" w:eastAsia="en-US" w:bidi="ar-SA"/>
      </w:rPr>
    </w:lvl>
    <w:lvl w:ilvl="2" w:tplc="DBD88446">
      <w:numFmt w:val="bullet"/>
      <w:lvlText w:val="•"/>
      <w:lvlJc w:val="left"/>
      <w:pPr>
        <w:ind w:left="3116" w:hanging="268"/>
      </w:pPr>
      <w:rPr>
        <w:rFonts w:hint="default"/>
        <w:lang w:val="ro-RO" w:eastAsia="en-US" w:bidi="ar-SA"/>
      </w:rPr>
    </w:lvl>
    <w:lvl w:ilvl="3" w:tplc="E57EB060">
      <w:numFmt w:val="bullet"/>
      <w:lvlText w:val="•"/>
      <w:lvlJc w:val="left"/>
      <w:pPr>
        <w:ind w:left="4114" w:hanging="268"/>
      </w:pPr>
      <w:rPr>
        <w:rFonts w:hint="default"/>
        <w:lang w:val="ro-RO" w:eastAsia="en-US" w:bidi="ar-SA"/>
      </w:rPr>
    </w:lvl>
    <w:lvl w:ilvl="4" w:tplc="F592A2F6">
      <w:numFmt w:val="bullet"/>
      <w:lvlText w:val="•"/>
      <w:lvlJc w:val="left"/>
      <w:pPr>
        <w:ind w:left="5112" w:hanging="268"/>
      </w:pPr>
      <w:rPr>
        <w:rFonts w:hint="default"/>
        <w:lang w:val="ro-RO" w:eastAsia="en-US" w:bidi="ar-SA"/>
      </w:rPr>
    </w:lvl>
    <w:lvl w:ilvl="5" w:tplc="1FBA7722">
      <w:numFmt w:val="bullet"/>
      <w:lvlText w:val="•"/>
      <w:lvlJc w:val="left"/>
      <w:pPr>
        <w:ind w:left="6110" w:hanging="268"/>
      </w:pPr>
      <w:rPr>
        <w:rFonts w:hint="default"/>
        <w:lang w:val="ro-RO" w:eastAsia="en-US" w:bidi="ar-SA"/>
      </w:rPr>
    </w:lvl>
    <w:lvl w:ilvl="6" w:tplc="B77489F0">
      <w:numFmt w:val="bullet"/>
      <w:lvlText w:val="•"/>
      <w:lvlJc w:val="left"/>
      <w:pPr>
        <w:ind w:left="7108" w:hanging="268"/>
      </w:pPr>
      <w:rPr>
        <w:rFonts w:hint="default"/>
        <w:lang w:val="ro-RO" w:eastAsia="en-US" w:bidi="ar-SA"/>
      </w:rPr>
    </w:lvl>
    <w:lvl w:ilvl="7" w:tplc="417A7460">
      <w:numFmt w:val="bullet"/>
      <w:lvlText w:val="•"/>
      <w:lvlJc w:val="left"/>
      <w:pPr>
        <w:ind w:left="8106" w:hanging="268"/>
      </w:pPr>
      <w:rPr>
        <w:rFonts w:hint="default"/>
        <w:lang w:val="ro-RO" w:eastAsia="en-US" w:bidi="ar-SA"/>
      </w:rPr>
    </w:lvl>
    <w:lvl w:ilvl="8" w:tplc="2A28CAF2">
      <w:numFmt w:val="bullet"/>
      <w:lvlText w:val="•"/>
      <w:lvlJc w:val="left"/>
      <w:pPr>
        <w:ind w:left="9104" w:hanging="268"/>
      </w:pPr>
      <w:rPr>
        <w:rFonts w:hint="default"/>
        <w:lang w:val="ro-RO" w:eastAsia="en-US" w:bidi="ar-SA"/>
      </w:rPr>
    </w:lvl>
  </w:abstractNum>
  <w:abstractNum w:abstractNumId="8">
    <w:nsid w:val="1EC64993"/>
    <w:multiLevelType w:val="hybridMultilevel"/>
    <w:tmpl w:val="9DC41574"/>
    <w:lvl w:ilvl="0" w:tplc="54EC44C2">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381A8A9E">
      <w:numFmt w:val="bullet"/>
      <w:lvlText w:val="•"/>
      <w:lvlJc w:val="left"/>
      <w:pPr>
        <w:ind w:left="2064" w:hanging="212"/>
      </w:pPr>
      <w:rPr>
        <w:rFonts w:hint="default"/>
        <w:lang w:val="ro-RO" w:eastAsia="en-US" w:bidi="ar-SA"/>
      </w:rPr>
    </w:lvl>
    <w:lvl w:ilvl="2" w:tplc="4784F074">
      <w:numFmt w:val="bullet"/>
      <w:lvlText w:val="•"/>
      <w:lvlJc w:val="left"/>
      <w:pPr>
        <w:ind w:left="3068" w:hanging="212"/>
      </w:pPr>
      <w:rPr>
        <w:rFonts w:hint="default"/>
        <w:lang w:val="ro-RO" w:eastAsia="en-US" w:bidi="ar-SA"/>
      </w:rPr>
    </w:lvl>
    <w:lvl w:ilvl="3" w:tplc="10700BBA">
      <w:numFmt w:val="bullet"/>
      <w:lvlText w:val="•"/>
      <w:lvlJc w:val="left"/>
      <w:pPr>
        <w:ind w:left="4072" w:hanging="212"/>
      </w:pPr>
      <w:rPr>
        <w:rFonts w:hint="default"/>
        <w:lang w:val="ro-RO" w:eastAsia="en-US" w:bidi="ar-SA"/>
      </w:rPr>
    </w:lvl>
    <w:lvl w:ilvl="4" w:tplc="5D2834C6">
      <w:numFmt w:val="bullet"/>
      <w:lvlText w:val="•"/>
      <w:lvlJc w:val="left"/>
      <w:pPr>
        <w:ind w:left="5076" w:hanging="212"/>
      </w:pPr>
      <w:rPr>
        <w:rFonts w:hint="default"/>
        <w:lang w:val="ro-RO" w:eastAsia="en-US" w:bidi="ar-SA"/>
      </w:rPr>
    </w:lvl>
    <w:lvl w:ilvl="5" w:tplc="FCB67FBA">
      <w:numFmt w:val="bullet"/>
      <w:lvlText w:val="•"/>
      <w:lvlJc w:val="left"/>
      <w:pPr>
        <w:ind w:left="6080" w:hanging="212"/>
      </w:pPr>
      <w:rPr>
        <w:rFonts w:hint="default"/>
        <w:lang w:val="ro-RO" w:eastAsia="en-US" w:bidi="ar-SA"/>
      </w:rPr>
    </w:lvl>
    <w:lvl w:ilvl="6" w:tplc="637E6338">
      <w:numFmt w:val="bullet"/>
      <w:lvlText w:val="•"/>
      <w:lvlJc w:val="left"/>
      <w:pPr>
        <w:ind w:left="7084" w:hanging="212"/>
      </w:pPr>
      <w:rPr>
        <w:rFonts w:hint="default"/>
        <w:lang w:val="ro-RO" w:eastAsia="en-US" w:bidi="ar-SA"/>
      </w:rPr>
    </w:lvl>
    <w:lvl w:ilvl="7" w:tplc="E0DA9626">
      <w:numFmt w:val="bullet"/>
      <w:lvlText w:val="•"/>
      <w:lvlJc w:val="left"/>
      <w:pPr>
        <w:ind w:left="8088" w:hanging="212"/>
      </w:pPr>
      <w:rPr>
        <w:rFonts w:hint="default"/>
        <w:lang w:val="ro-RO" w:eastAsia="en-US" w:bidi="ar-SA"/>
      </w:rPr>
    </w:lvl>
    <w:lvl w:ilvl="8" w:tplc="ADD660DE">
      <w:numFmt w:val="bullet"/>
      <w:lvlText w:val="•"/>
      <w:lvlJc w:val="left"/>
      <w:pPr>
        <w:ind w:left="9092" w:hanging="212"/>
      </w:pPr>
      <w:rPr>
        <w:rFonts w:hint="default"/>
        <w:lang w:val="ro-RO" w:eastAsia="en-US" w:bidi="ar-SA"/>
      </w:rPr>
    </w:lvl>
  </w:abstractNum>
  <w:abstractNum w:abstractNumId="9">
    <w:nsid w:val="22137920"/>
    <w:multiLevelType w:val="hybridMultilevel"/>
    <w:tmpl w:val="413A9C08"/>
    <w:lvl w:ilvl="0" w:tplc="552AAD86">
      <w:numFmt w:val="bullet"/>
      <w:lvlText w:val=""/>
      <w:lvlJc w:val="left"/>
      <w:pPr>
        <w:ind w:left="1932" w:hanging="328"/>
      </w:pPr>
      <w:rPr>
        <w:rFonts w:ascii="Wingdings" w:eastAsia="Wingdings" w:hAnsi="Wingdings" w:cs="Wingdings" w:hint="default"/>
        <w:w w:val="100"/>
        <w:sz w:val="28"/>
        <w:szCs w:val="28"/>
        <w:lang w:val="ro-RO" w:eastAsia="en-US" w:bidi="ar-SA"/>
      </w:rPr>
    </w:lvl>
    <w:lvl w:ilvl="1" w:tplc="A428FC56">
      <w:numFmt w:val="bullet"/>
      <w:lvlText w:val="•"/>
      <w:lvlJc w:val="left"/>
      <w:pPr>
        <w:ind w:left="3266" w:hanging="328"/>
      </w:pPr>
      <w:rPr>
        <w:rFonts w:hint="default"/>
        <w:lang w:val="ro-RO" w:eastAsia="en-US" w:bidi="ar-SA"/>
      </w:rPr>
    </w:lvl>
    <w:lvl w:ilvl="2" w:tplc="06C03FB0">
      <w:numFmt w:val="bullet"/>
      <w:lvlText w:val="•"/>
      <w:lvlJc w:val="left"/>
      <w:pPr>
        <w:ind w:left="4592" w:hanging="328"/>
      </w:pPr>
      <w:rPr>
        <w:rFonts w:hint="default"/>
        <w:lang w:val="ro-RO" w:eastAsia="en-US" w:bidi="ar-SA"/>
      </w:rPr>
    </w:lvl>
    <w:lvl w:ilvl="3" w:tplc="A24602C6">
      <w:numFmt w:val="bullet"/>
      <w:lvlText w:val="•"/>
      <w:lvlJc w:val="left"/>
      <w:pPr>
        <w:ind w:left="5918" w:hanging="328"/>
      </w:pPr>
      <w:rPr>
        <w:rFonts w:hint="default"/>
        <w:lang w:val="ro-RO" w:eastAsia="en-US" w:bidi="ar-SA"/>
      </w:rPr>
    </w:lvl>
    <w:lvl w:ilvl="4" w:tplc="D92E3AA6">
      <w:numFmt w:val="bullet"/>
      <w:lvlText w:val="•"/>
      <w:lvlJc w:val="left"/>
      <w:pPr>
        <w:ind w:left="7244" w:hanging="328"/>
      </w:pPr>
      <w:rPr>
        <w:rFonts w:hint="default"/>
        <w:lang w:val="ro-RO" w:eastAsia="en-US" w:bidi="ar-SA"/>
      </w:rPr>
    </w:lvl>
    <w:lvl w:ilvl="5" w:tplc="70700D0C">
      <w:numFmt w:val="bullet"/>
      <w:lvlText w:val="•"/>
      <w:lvlJc w:val="left"/>
      <w:pPr>
        <w:ind w:left="8570" w:hanging="328"/>
      </w:pPr>
      <w:rPr>
        <w:rFonts w:hint="default"/>
        <w:lang w:val="ro-RO" w:eastAsia="en-US" w:bidi="ar-SA"/>
      </w:rPr>
    </w:lvl>
    <w:lvl w:ilvl="6" w:tplc="E6D8B2AA">
      <w:numFmt w:val="bullet"/>
      <w:lvlText w:val="•"/>
      <w:lvlJc w:val="left"/>
      <w:pPr>
        <w:ind w:left="9896" w:hanging="328"/>
      </w:pPr>
      <w:rPr>
        <w:rFonts w:hint="default"/>
        <w:lang w:val="ro-RO" w:eastAsia="en-US" w:bidi="ar-SA"/>
      </w:rPr>
    </w:lvl>
    <w:lvl w:ilvl="7" w:tplc="C6BEEC3E">
      <w:numFmt w:val="bullet"/>
      <w:lvlText w:val="•"/>
      <w:lvlJc w:val="left"/>
      <w:pPr>
        <w:ind w:left="11222" w:hanging="328"/>
      </w:pPr>
      <w:rPr>
        <w:rFonts w:hint="default"/>
        <w:lang w:val="ro-RO" w:eastAsia="en-US" w:bidi="ar-SA"/>
      </w:rPr>
    </w:lvl>
    <w:lvl w:ilvl="8" w:tplc="BA26DA86">
      <w:numFmt w:val="bullet"/>
      <w:lvlText w:val="•"/>
      <w:lvlJc w:val="left"/>
      <w:pPr>
        <w:ind w:left="12548" w:hanging="328"/>
      </w:pPr>
      <w:rPr>
        <w:rFonts w:hint="default"/>
        <w:lang w:val="ro-RO" w:eastAsia="en-US" w:bidi="ar-SA"/>
      </w:rPr>
    </w:lvl>
  </w:abstractNum>
  <w:abstractNum w:abstractNumId="10">
    <w:nsid w:val="306A7EE0"/>
    <w:multiLevelType w:val="hybridMultilevel"/>
    <w:tmpl w:val="7C648A80"/>
    <w:lvl w:ilvl="0" w:tplc="D4E62B42">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D22ED296">
      <w:numFmt w:val="bullet"/>
      <w:lvlText w:val="•"/>
      <w:lvlJc w:val="left"/>
      <w:pPr>
        <w:ind w:left="2064" w:hanging="212"/>
      </w:pPr>
      <w:rPr>
        <w:rFonts w:hint="default"/>
        <w:lang w:val="ro-RO" w:eastAsia="en-US" w:bidi="ar-SA"/>
      </w:rPr>
    </w:lvl>
    <w:lvl w:ilvl="2" w:tplc="78D297F2">
      <w:numFmt w:val="bullet"/>
      <w:lvlText w:val="•"/>
      <w:lvlJc w:val="left"/>
      <w:pPr>
        <w:ind w:left="3068" w:hanging="212"/>
      </w:pPr>
      <w:rPr>
        <w:rFonts w:hint="default"/>
        <w:lang w:val="ro-RO" w:eastAsia="en-US" w:bidi="ar-SA"/>
      </w:rPr>
    </w:lvl>
    <w:lvl w:ilvl="3" w:tplc="8E50FBB2">
      <w:numFmt w:val="bullet"/>
      <w:lvlText w:val="•"/>
      <w:lvlJc w:val="left"/>
      <w:pPr>
        <w:ind w:left="4072" w:hanging="212"/>
      </w:pPr>
      <w:rPr>
        <w:rFonts w:hint="default"/>
        <w:lang w:val="ro-RO" w:eastAsia="en-US" w:bidi="ar-SA"/>
      </w:rPr>
    </w:lvl>
    <w:lvl w:ilvl="4" w:tplc="907423B6">
      <w:numFmt w:val="bullet"/>
      <w:lvlText w:val="•"/>
      <w:lvlJc w:val="left"/>
      <w:pPr>
        <w:ind w:left="5076" w:hanging="212"/>
      </w:pPr>
      <w:rPr>
        <w:rFonts w:hint="default"/>
        <w:lang w:val="ro-RO" w:eastAsia="en-US" w:bidi="ar-SA"/>
      </w:rPr>
    </w:lvl>
    <w:lvl w:ilvl="5" w:tplc="7906726A">
      <w:numFmt w:val="bullet"/>
      <w:lvlText w:val="•"/>
      <w:lvlJc w:val="left"/>
      <w:pPr>
        <w:ind w:left="6080" w:hanging="212"/>
      </w:pPr>
      <w:rPr>
        <w:rFonts w:hint="default"/>
        <w:lang w:val="ro-RO" w:eastAsia="en-US" w:bidi="ar-SA"/>
      </w:rPr>
    </w:lvl>
    <w:lvl w:ilvl="6" w:tplc="BECC2AF8">
      <w:numFmt w:val="bullet"/>
      <w:lvlText w:val="•"/>
      <w:lvlJc w:val="left"/>
      <w:pPr>
        <w:ind w:left="7084" w:hanging="212"/>
      </w:pPr>
      <w:rPr>
        <w:rFonts w:hint="default"/>
        <w:lang w:val="ro-RO" w:eastAsia="en-US" w:bidi="ar-SA"/>
      </w:rPr>
    </w:lvl>
    <w:lvl w:ilvl="7" w:tplc="BBC29AF2">
      <w:numFmt w:val="bullet"/>
      <w:lvlText w:val="•"/>
      <w:lvlJc w:val="left"/>
      <w:pPr>
        <w:ind w:left="8088" w:hanging="212"/>
      </w:pPr>
      <w:rPr>
        <w:rFonts w:hint="default"/>
        <w:lang w:val="ro-RO" w:eastAsia="en-US" w:bidi="ar-SA"/>
      </w:rPr>
    </w:lvl>
    <w:lvl w:ilvl="8" w:tplc="E2989E68">
      <w:numFmt w:val="bullet"/>
      <w:lvlText w:val="•"/>
      <w:lvlJc w:val="left"/>
      <w:pPr>
        <w:ind w:left="9092" w:hanging="212"/>
      </w:pPr>
      <w:rPr>
        <w:rFonts w:hint="default"/>
        <w:lang w:val="ro-RO" w:eastAsia="en-US" w:bidi="ar-SA"/>
      </w:rPr>
    </w:lvl>
  </w:abstractNum>
  <w:abstractNum w:abstractNumId="11">
    <w:nsid w:val="3143143B"/>
    <w:multiLevelType w:val="hybridMultilevel"/>
    <w:tmpl w:val="8EB07D1E"/>
    <w:lvl w:ilvl="0" w:tplc="45C03A0E">
      <w:start w:val="1"/>
      <w:numFmt w:val="upperLetter"/>
      <w:lvlText w:val="%1."/>
      <w:lvlJc w:val="left"/>
      <w:pPr>
        <w:ind w:left="97" w:hanging="293"/>
      </w:pPr>
      <w:rPr>
        <w:rFonts w:ascii="Times New Roman" w:eastAsia="Times New Roman" w:hAnsi="Times New Roman" w:cs="Times New Roman" w:hint="default"/>
        <w:b/>
        <w:bCs/>
        <w:spacing w:val="-5"/>
        <w:w w:val="99"/>
        <w:sz w:val="24"/>
        <w:szCs w:val="24"/>
        <w:lang w:val="ro-RO" w:eastAsia="en-US" w:bidi="ar-SA"/>
      </w:rPr>
    </w:lvl>
    <w:lvl w:ilvl="1" w:tplc="8FBC9ECC">
      <w:numFmt w:val="bullet"/>
      <w:lvlText w:val="•"/>
      <w:lvlJc w:val="left"/>
      <w:pPr>
        <w:ind w:left="299" w:hanging="293"/>
      </w:pPr>
      <w:rPr>
        <w:rFonts w:hint="default"/>
        <w:lang w:val="ro-RO" w:eastAsia="en-US" w:bidi="ar-SA"/>
      </w:rPr>
    </w:lvl>
    <w:lvl w:ilvl="2" w:tplc="831AEA54">
      <w:numFmt w:val="bullet"/>
      <w:lvlText w:val="•"/>
      <w:lvlJc w:val="left"/>
      <w:pPr>
        <w:ind w:left="499" w:hanging="293"/>
      </w:pPr>
      <w:rPr>
        <w:rFonts w:hint="default"/>
        <w:lang w:val="ro-RO" w:eastAsia="en-US" w:bidi="ar-SA"/>
      </w:rPr>
    </w:lvl>
    <w:lvl w:ilvl="3" w:tplc="208AB720">
      <w:numFmt w:val="bullet"/>
      <w:lvlText w:val="•"/>
      <w:lvlJc w:val="left"/>
      <w:pPr>
        <w:ind w:left="699" w:hanging="293"/>
      </w:pPr>
      <w:rPr>
        <w:rFonts w:hint="default"/>
        <w:lang w:val="ro-RO" w:eastAsia="en-US" w:bidi="ar-SA"/>
      </w:rPr>
    </w:lvl>
    <w:lvl w:ilvl="4" w:tplc="BA9C7C2E">
      <w:numFmt w:val="bullet"/>
      <w:lvlText w:val="•"/>
      <w:lvlJc w:val="left"/>
      <w:pPr>
        <w:ind w:left="899" w:hanging="293"/>
      </w:pPr>
      <w:rPr>
        <w:rFonts w:hint="default"/>
        <w:lang w:val="ro-RO" w:eastAsia="en-US" w:bidi="ar-SA"/>
      </w:rPr>
    </w:lvl>
    <w:lvl w:ilvl="5" w:tplc="608C779C">
      <w:numFmt w:val="bullet"/>
      <w:lvlText w:val="•"/>
      <w:lvlJc w:val="left"/>
      <w:pPr>
        <w:ind w:left="1099" w:hanging="293"/>
      </w:pPr>
      <w:rPr>
        <w:rFonts w:hint="default"/>
        <w:lang w:val="ro-RO" w:eastAsia="en-US" w:bidi="ar-SA"/>
      </w:rPr>
    </w:lvl>
    <w:lvl w:ilvl="6" w:tplc="FDC0465C">
      <w:numFmt w:val="bullet"/>
      <w:lvlText w:val="•"/>
      <w:lvlJc w:val="left"/>
      <w:pPr>
        <w:ind w:left="1299" w:hanging="293"/>
      </w:pPr>
      <w:rPr>
        <w:rFonts w:hint="default"/>
        <w:lang w:val="ro-RO" w:eastAsia="en-US" w:bidi="ar-SA"/>
      </w:rPr>
    </w:lvl>
    <w:lvl w:ilvl="7" w:tplc="B3D8F288">
      <w:numFmt w:val="bullet"/>
      <w:lvlText w:val="•"/>
      <w:lvlJc w:val="left"/>
      <w:pPr>
        <w:ind w:left="1499" w:hanging="293"/>
      </w:pPr>
      <w:rPr>
        <w:rFonts w:hint="default"/>
        <w:lang w:val="ro-RO" w:eastAsia="en-US" w:bidi="ar-SA"/>
      </w:rPr>
    </w:lvl>
    <w:lvl w:ilvl="8" w:tplc="05AACA94">
      <w:numFmt w:val="bullet"/>
      <w:lvlText w:val="•"/>
      <w:lvlJc w:val="left"/>
      <w:pPr>
        <w:ind w:left="1699" w:hanging="293"/>
      </w:pPr>
      <w:rPr>
        <w:rFonts w:hint="default"/>
        <w:lang w:val="ro-RO" w:eastAsia="en-US" w:bidi="ar-SA"/>
      </w:rPr>
    </w:lvl>
  </w:abstractNum>
  <w:abstractNum w:abstractNumId="12">
    <w:nsid w:val="33F573F8"/>
    <w:multiLevelType w:val="hybridMultilevel"/>
    <w:tmpl w:val="7F685D00"/>
    <w:lvl w:ilvl="0" w:tplc="2D045C6A">
      <w:start w:val="1"/>
      <w:numFmt w:val="lowerLetter"/>
      <w:lvlText w:val="%1)"/>
      <w:lvlJc w:val="left"/>
      <w:pPr>
        <w:ind w:left="1040" w:hanging="200"/>
      </w:pPr>
      <w:rPr>
        <w:rFonts w:ascii="Times New Roman" w:eastAsia="Times New Roman" w:hAnsi="Times New Roman" w:cs="Times New Roman" w:hint="default"/>
        <w:spacing w:val="-5"/>
        <w:w w:val="100"/>
        <w:sz w:val="20"/>
        <w:szCs w:val="20"/>
        <w:lang w:val="ro-RO" w:eastAsia="en-US" w:bidi="ar-SA"/>
      </w:rPr>
    </w:lvl>
    <w:lvl w:ilvl="1" w:tplc="A30A6172">
      <w:numFmt w:val="bullet"/>
      <w:lvlText w:val="•"/>
      <w:lvlJc w:val="left"/>
      <w:pPr>
        <w:ind w:left="2046" w:hanging="200"/>
      </w:pPr>
      <w:rPr>
        <w:rFonts w:hint="default"/>
        <w:lang w:val="ro-RO" w:eastAsia="en-US" w:bidi="ar-SA"/>
      </w:rPr>
    </w:lvl>
    <w:lvl w:ilvl="2" w:tplc="B75A9A5C">
      <w:numFmt w:val="bullet"/>
      <w:lvlText w:val="•"/>
      <w:lvlJc w:val="left"/>
      <w:pPr>
        <w:ind w:left="3052" w:hanging="200"/>
      </w:pPr>
      <w:rPr>
        <w:rFonts w:hint="default"/>
        <w:lang w:val="ro-RO" w:eastAsia="en-US" w:bidi="ar-SA"/>
      </w:rPr>
    </w:lvl>
    <w:lvl w:ilvl="3" w:tplc="3AB0E456">
      <w:numFmt w:val="bullet"/>
      <w:lvlText w:val="•"/>
      <w:lvlJc w:val="left"/>
      <w:pPr>
        <w:ind w:left="4058" w:hanging="200"/>
      </w:pPr>
      <w:rPr>
        <w:rFonts w:hint="default"/>
        <w:lang w:val="ro-RO" w:eastAsia="en-US" w:bidi="ar-SA"/>
      </w:rPr>
    </w:lvl>
    <w:lvl w:ilvl="4" w:tplc="4846F542">
      <w:numFmt w:val="bullet"/>
      <w:lvlText w:val="•"/>
      <w:lvlJc w:val="left"/>
      <w:pPr>
        <w:ind w:left="5064" w:hanging="200"/>
      </w:pPr>
      <w:rPr>
        <w:rFonts w:hint="default"/>
        <w:lang w:val="ro-RO" w:eastAsia="en-US" w:bidi="ar-SA"/>
      </w:rPr>
    </w:lvl>
    <w:lvl w:ilvl="5" w:tplc="A52C231A">
      <w:numFmt w:val="bullet"/>
      <w:lvlText w:val="•"/>
      <w:lvlJc w:val="left"/>
      <w:pPr>
        <w:ind w:left="6070" w:hanging="200"/>
      </w:pPr>
      <w:rPr>
        <w:rFonts w:hint="default"/>
        <w:lang w:val="ro-RO" w:eastAsia="en-US" w:bidi="ar-SA"/>
      </w:rPr>
    </w:lvl>
    <w:lvl w:ilvl="6" w:tplc="0F8E411C">
      <w:numFmt w:val="bullet"/>
      <w:lvlText w:val="•"/>
      <w:lvlJc w:val="left"/>
      <w:pPr>
        <w:ind w:left="7076" w:hanging="200"/>
      </w:pPr>
      <w:rPr>
        <w:rFonts w:hint="default"/>
        <w:lang w:val="ro-RO" w:eastAsia="en-US" w:bidi="ar-SA"/>
      </w:rPr>
    </w:lvl>
    <w:lvl w:ilvl="7" w:tplc="5C0E090A">
      <w:numFmt w:val="bullet"/>
      <w:lvlText w:val="•"/>
      <w:lvlJc w:val="left"/>
      <w:pPr>
        <w:ind w:left="8082" w:hanging="200"/>
      </w:pPr>
      <w:rPr>
        <w:rFonts w:hint="default"/>
        <w:lang w:val="ro-RO" w:eastAsia="en-US" w:bidi="ar-SA"/>
      </w:rPr>
    </w:lvl>
    <w:lvl w:ilvl="8" w:tplc="3E48D6CE">
      <w:numFmt w:val="bullet"/>
      <w:lvlText w:val="•"/>
      <w:lvlJc w:val="left"/>
      <w:pPr>
        <w:ind w:left="9088" w:hanging="200"/>
      </w:pPr>
      <w:rPr>
        <w:rFonts w:hint="default"/>
        <w:lang w:val="ro-RO" w:eastAsia="en-US" w:bidi="ar-SA"/>
      </w:rPr>
    </w:lvl>
  </w:abstractNum>
  <w:abstractNum w:abstractNumId="13">
    <w:nsid w:val="37531BBA"/>
    <w:multiLevelType w:val="hybridMultilevel"/>
    <w:tmpl w:val="D4AA2962"/>
    <w:lvl w:ilvl="0" w:tplc="DCAC56C0">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7AB4CFB4">
      <w:numFmt w:val="bullet"/>
      <w:lvlText w:val="•"/>
      <w:lvlJc w:val="left"/>
      <w:pPr>
        <w:ind w:left="2064" w:hanging="212"/>
      </w:pPr>
      <w:rPr>
        <w:rFonts w:hint="default"/>
        <w:lang w:val="ro-RO" w:eastAsia="en-US" w:bidi="ar-SA"/>
      </w:rPr>
    </w:lvl>
    <w:lvl w:ilvl="2" w:tplc="CB4EED9C">
      <w:numFmt w:val="bullet"/>
      <w:lvlText w:val="•"/>
      <w:lvlJc w:val="left"/>
      <w:pPr>
        <w:ind w:left="3068" w:hanging="212"/>
      </w:pPr>
      <w:rPr>
        <w:rFonts w:hint="default"/>
        <w:lang w:val="ro-RO" w:eastAsia="en-US" w:bidi="ar-SA"/>
      </w:rPr>
    </w:lvl>
    <w:lvl w:ilvl="3" w:tplc="38CA2C8A">
      <w:numFmt w:val="bullet"/>
      <w:lvlText w:val="•"/>
      <w:lvlJc w:val="left"/>
      <w:pPr>
        <w:ind w:left="4072" w:hanging="212"/>
      </w:pPr>
      <w:rPr>
        <w:rFonts w:hint="default"/>
        <w:lang w:val="ro-RO" w:eastAsia="en-US" w:bidi="ar-SA"/>
      </w:rPr>
    </w:lvl>
    <w:lvl w:ilvl="4" w:tplc="0E90294C">
      <w:numFmt w:val="bullet"/>
      <w:lvlText w:val="•"/>
      <w:lvlJc w:val="left"/>
      <w:pPr>
        <w:ind w:left="5076" w:hanging="212"/>
      </w:pPr>
      <w:rPr>
        <w:rFonts w:hint="default"/>
        <w:lang w:val="ro-RO" w:eastAsia="en-US" w:bidi="ar-SA"/>
      </w:rPr>
    </w:lvl>
    <w:lvl w:ilvl="5" w:tplc="A0EE3C9C">
      <w:numFmt w:val="bullet"/>
      <w:lvlText w:val="•"/>
      <w:lvlJc w:val="left"/>
      <w:pPr>
        <w:ind w:left="6080" w:hanging="212"/>
      </w:pPr>
      <w:rPr>
        <w:rFonts w:hint="default"/>
        <w:lang w:val="ro-RO" w:eastAsia="en-US" w:bidi="ar-SA"/>
      </w:rPr>
    </w:lvl>
    <w:lvl w:ilvl="6" w:tplc="9E6C067C">
      <w:numFmt w:val="bullet"/>
      <w:lvlText w:val="•"/>
      <w:lvlJc w:val="left"/>
      <w:pPr>
        <w:ind w:left="7084" w:hanging="212"/>
      </w:pPr>
      <w:rPr>
        <w:rFonts w:hint="default"/>
        <w:lang w:val="ro-RO" w:eastAsia="en-US" w:bidi="ar-SA"/>
      </w:rPr>
    </w:lvl>
    <w:lvl w:ilvl="7" w:tplc="1A5EECA8">
      <w:numFmt w:val="bullet"/>
      <w:lvlText w:val="•"/>
      <w:lvlJc w:val="left"/>
      <w:pPr>
        <w:ind w:left="8088" w:hanging="212"/>
      </w:pPr>
      <w:rPr>
        <w:rFonts w:hint="default"/>
        <w:lang w:val="ro-RO" w:eastAsia="en-US" w:bidi="ar-SA"/>
      </w:rPr>
    </w:lvl>
    <w:lvl w:ilvl="8" w:tplc="931C038E">
      <w:numFmt w:val="bullet"/>
      <w:lvlText w:val="•"/>
      <w:lvlJc w:val="left"/>
      <w:pPr>
        <w:ind w:left="9092" w:hanging="212"/>
      </w:pPr>
      <w:rPr>
        <w:rFonts w:hint="default"/>
        <w:lang w:val="ro-RO" w:eastAsia="en-US" w:bidi="ar-SA"/>
      </w:rPr>
    </w:lvl>
  </w:abstractNum>
  <w:abstractNum w:abstractNumId="14">
    <w:nsid w:val="3BB01FDE"/>
    <w:multiLevelType w:val="hybridMultilevel"/>
    <w:tmpl w:val="901CEA6C"/>
    <w:lvl w:ilvl="0" w:tplc="CA689514">
      <w:start w:val="1"/>
      <w:numFmt w:val="decimal"/>
      <w:lvlText w:val="%1."/>
      <w:lvlJc w:val="left"/>
      <w:pPr>
        <w:ind w:left="1544" w:hanging="540"/>
        <w:jc w:val="right"/>
      </w:pPr>
      <w:rPr>
        <w:rFonts w:hint="default"/>
        <w:spacing w:val="-3"/>
        <w:w w:val="100"/>
        <w:lang w:val="ro-RO" w:eastAsia="en-US" w:bidi="ar-SA"/>
      </w:rPr>
    </w:lvl>
    <w:lvl w:ilvl="1" w:tplc="B20ADCA8">
      <w:numFmt w:val="bullet"/>
      <w:lvlText w:val=""/>
      <w:lvlJc w:val="left"/>
      <w:pPr>
        <w:ind w:left="1648" w:hanging="360"/>
      </w:pPr>
      <w:rPr>
        <w:rFonts w:ascii="Symbol" w:eastAsia="Symbol" w:hAnsi="Symbol" w:cs="Symbol" w:hint="default"/>
        <w:w w:val="100"/>
        <w:sz w:val="28"/>
        <w:szCs w:val="28"/>
        <w:lang w:val="ro-RO" w:eastAsia="en-US" w:bidi="ar-SA"/>
      </w:rPr>
    </w:lvl>
    <w:lvl w:ilvl="2" w:tplc="B696248E">
      <w:numFmt w:val="bullet"/>
      <w:lvlText w:val="•"/>
      <w:lvlJc w:val="left"/>
      <w:pPr>
        <w:ind w:left="3146" w:hanging="360"/>
      </w:pPr>
      <w:rPr>
        <w:rFonts w:hint="default"/>
        <w:lang w:val="ro-RO" w:eastAsia="en-US" w:bidi="ar-SA"/>
      </w:rPr>
    </w:lvl>
    <w:lvl w:ilvl="3" w:tplc="9F169FFE">
      <w:numFmt w:val="bullet"/>
      <w:lvlText w:val="•"/>
      <w:lvlJc w:val="left"/>
      <w:pPr>
        <w:ind w:left="4653" w:hanging="360"/>
      </w:pPr>
      <w:rPr>
        <w:rFonts w:hint="default"/>
        <w:lang w:val="ro-RO" w:eastAsia="en-US" w:bidi="ar-SA"/>
      </w:rPr>
    </w:lvl>
    <w:lvl w:ilvl="4" w:tplc="5E9CE25A">
      <w:numFmt w:val="bullet"/>
      <w:lvlText w:val="•"/>
      <w:lvlJc w:val="left"/>
      <w:pPr>
        <w:ind w:left="6160" w:hanging="360"/>
      </w:pPr>
      <w:rPr>
        <w:rFonts w:hint="default"/>
        <w:lang w:val="ro-RO" w:eastAsia="en-US" w:bidi="ar-SA"/>
      </w:rPr>
    </w:lvl>
    <w:lvl w:ilvl="5" w:tplc="42726668">
      <w:numFmt w:val="bullet"/>
      <w:lvlText w:val="•"/>
      <w:lvlJc w:val="left"/>
      <w:pPr>
        <w:ind w:left="7666" w:hanging="360"/>
      </w:pPr>
      <w:rPr>
        <w:rFonts w:hint="default"/>
        <w:lang w:val="ro-RO" w:eastAsia="en-US" w:bidi="ar-SA"/>
      </w:rPr>
    </w:lvl>
    <w:lvl w:ilvl="6" w:tplc="38A0D81A">
      <w:numFmt w:val="bullet"/>
      <w:lvlText w:val="•"/>
      <w:lvlJc w:val="left"/>
      <w:pPr>
        <w:ind w:left="9173" w:hanging="360"/>
      </w:pPr>
      <w:rPr>
        <w:rFonts w:hint="default"/>
        <w:lang w:val="ro-RO" w:eastAsia="en-US" w:bidi="ar-SA"/>
      </w:rPr>
    </w:lvl>
    <w:lvl w:ilvl="7" w:tplc="F6F24EFA">
      <w:numFmt w:val="bullet"/>
      <w:lvlText w:val="•"/>
      <w:lvlJc w:val="left"/>
      <w:pPr>
        <w:ind w:left="10680" w:hanging="360"/>
      </w:pPr>
      <w:rPr>
        <w:rFonts w:hint="default"/>
        <w:lang w:val="ro-RO" w:eastAsia="en-US" w:bidi="ar-SA"/>
      </w:rPr>
    </w:lvl>
    <w:lvl w:ilvl="8" w:tplc="273C8A48">
      <w:numFmt w:val="bullet"/>
      <w:lvlText w:val="•"/>
      <w:lvlJc w:val="left"/>
      <w:pPr>
        <w:ind w:left="12186" w:hanging="360"/>
      </w:pPr>
      <w:rPr>
        <w:rFonts w:hint="default"/>
        <w:lang w:val="ro-RO" w:eastAsia="en-US" w:bidi="ar-SA"/>
      </w:rPr>
    </w:lvl>
  </w:abstractNum>
  <w:abstractNum w:abstractNumId="15">
    <w:nsid w:val="3F5B5000"/>
    <w:multiLevelType w:val="hybridMultilevel"/>
    <w:tmpl w:val="CB74C0BC"/>
    <w:lvl w:ilvl="0" w:tplc="6A70C41A">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B4DE2466">
      <w:numFmt w:val="bullet"/>
      <w:lvlText w:val="•"/>
      <w:lvlJc w:val="left"/>
      <w:pPr>
        <w:ind w:left="2064" w:hanging="212"/>
      </w:pPr>
      <w:rPr>
        <w:rFonts w:hint="default"/>
        <w:lang w:val="ro-RO" w:eastAsia="en-US" w:bidi="ar-SA"/>
      </w:rPr>
    </w:lvl>
    <w:lvl w:ilvl="2" w:tplc="DEEEDF8C">
      <w:numFmt w:val="bullet"/>
      <w:lvlText w:val="•"/>
      <w:lvlJc w:val="left"/>
      <w:pPr>
        <w:ind w:left="3068" w:hanging="212"/>
      </w:pPr>
      <w:rPr>
        <w:rFonts w:hint="default"/>
        <w:lang w:val="ro-RO" w:eastAsia="en-US" w:bidi="ar-SA"/>
      </w:rPr>
    </w:lvl>
    <w:lvl w:ilvl="3" w:tplc="9842C6B2">
      <w:numFmt w:val="bullet"/>
      <w:lvlText w:val="•"/>
      <w:lvlJc w:val="left"/>
      <w:pPr>
        <w:ind w:left="4072" w:hanging="212"/>
      </w:pPr>
      <w:rPr>
        <w:rFonts w:hint="default"/>
        <w:lang w:val="ro-RO" w:eastAsia="en-US" w:bidi="ar-SA"/>
      </w:rPr>
    </w:lvl>
    <w:lvl w:ilvl="4" w:tplc="3D148446">
      <w:numFmt w:val="bullet"/>
      <w:lvlText w:val="•"/>
      <w:lvlJc w:val="left"/>
      <w:pPr>
        <w:ind w:left="5076" w:hanging="212"/>
      </w:pPr>
      <w:rPr>
        <w:rFonts w:hint="default"/>
        <w:lang w:val="ro-RO" w:eastAsia="en-US" w:bidi="ar-SA"/>
      </w:rPr>
    </w:lvl>
    <w:lvl w:ilvl="5" w:tplc="15B2B234">
      <w:numFmt w:val="bullet"/>
      <w:lvlText w:val="•"/>
      <w:lvlJc w:val="left"/>
      <w:pPr>
        <w:ind w:left="6080" w:hanging="212"/>
      </w:pPr>
      <w:rPr>
        <w:rFonts w:hint="default"/>
        <w:lang w:val="ro-RO" w:eastAsia="en-US" w:bidi="ar-SA"/>
      </w:rPr>
    </w:lvl>
    <w:lvl w:ilvl="6" w:tplc="F294BC0C">
      <w:numFmt w:val="bullet"/>
      <w:lvlText w:val="•"/>
      <w:lvlJc w:val="left"/>
      <w:pPr>
        <w:ind w:left="7084" w:hanging="212"/>
      </w:pPr>
      <w:rPr>
        <w:rFonts w:hint="default"/>
        <w:lang w:val="ro-RO" w:eastAsia="en-US" w:bidi="ar-SA"/>
      </w:rPr>
    </w:lvl>
    <w:lvl w:ilvl="7" w:tplc="AB9ACD3A">
      <w:numFmt w:val="bullet"/>
      <w:lvlText w:val="•"/>
      <w:lvlJc w:val="left"/>
      <w:pPr>
        <w:ind w:left="8088" w:hanging="212"/>
      </w:pPr>
      <w:rPr>
        <w:rFonts w:hint="default"/>
        <w:lang w:val="ro-RO" w:eastAsia="en-US" w:bidi="ar-SA"/>
      </w:rPr>
    </w:lvl>
    <w:lvl w:ilvl="8" w:tplc="B030A43E">
      <w:numFmt w:val="bullet"/>
      <w:lvlText w:val="•"/>
      <w:lvlJc w:val="left"/>
      <w:pPr>
        <w:ind w:left="9092" w:hanging="212"/>
      </w:pPr>
      <w:rPr>
        <w:rFonts w:hint="default"/>
        <w:lang w:val="ro-RO" w:eastAsia="en-US" w:bidi="ar-SA"/>
      </w:rPr>
    </w:lvl>
  </w:abstractNum>
  <w:abstractNum w:abstractNumId="16">
    <w:nsid w:val="44FB0B2C"/>
    <w:multiLevelType w:val="hybridMultilevel"/>
    <w:tmpl w:val="AEBAB906"/>
    <w:lvl w:ilvl="0" w:tplc="A1303F5C">
      <w:start w:val="1"/>
      <w:numFmt w:val="lowerLetter"/>
      <w:lvlText w:val="%1)"/>
      <w:lvlJc w:val="left"/>
      <w:pPr>
        <w:ind w:left="1120" w:hanging="268"/>
      </w:pPr>
      <w:rPr>
        <w:rFonts w:ascii="Times New Roman" w:eastAsia="Times New Roman" w:hAnsi="Times New Roman" w:cs="Times New Roman" w:hint="default"/>
        <w:spacing w:val="-6"/>
        <w:w w:val="99"/>
        <w:sz w:val="20"/>
        <w:szCs w:val="20"/>
        <w:lang w:val="ro-RO" w:eastAsia="en-US" w:bidi="ar-SA"/>
      </w:rPr>
    </w:lvl>
    <w:lvl w:ilvl="1" w:tplc="FC944C66">
      <w:numFmt w:val="bullet"/>
      <w:lvlText w:val="•"/>
      <w:lvlJc w:val="left"/>
      <w:pPr>
        <w:ind w:left="2118" w:hanging="268"/>
      </w:pPr>
      <w:rPr>
        <w:rFonts w:hint="default"/>
        <w:lang w:val="ro-RO" w:eastAsia="en-US" w:bidi="ar-SA"/>
      </w:rPr>
    </w:lvl>
    <w:lvl w:ilvl="2" w:tplc="3500C166">
      <w:numFmt w:val="bullet"/>
      <w:lvlText w:val="•"/>
      <w:lvlJc w:val="left"/>
      <w:pPr>
        <w:ind w:left="3116" w:hanging="268"/>
      </w:pPr>
      <w:rPr>
        <w:rFonts w:hint="default"/>
        <w:lang w:val="ro-RO" w:eastAsia="en-US" w:bidi="ar-SA"/>
      </w:rPr>
    </w:lvl>
    <w:lvl w:ilvl="3" w:tplc="DD489A5E">
      <w:numFmt w:val="bullet"/>
      <w:lvlText w:val="•"/>
      <w:lvlJc w:val="left"/>
      <w:pPr>
        <w:ind w:left="4114" w:hanging="268"/>
      </w:pPr>
      <w:rPr>
        <w:rFonts w:hint="default"/>
        <w:lang w:val="ro-RO" w:eastAsia="en-US" w:bidi="ar-SA"/>
      </w:rPr>
    </w:lvl>
    <w:lvl w:ilvl="4" w:tplc="95CC47F4">
      <w:numFmt w:val="bullet"/>
      <w:lvlText w:val="•"/>
      <w:lvlJc w:val="left"/>
      <w:pPr>
        <w:ind w:left="5112" w:hanging="268"/>
      </w:pPr>
      <w:rPr>
        <w:rFonts w:hint="default"/>
        <w:lang w:val="ro-RO" w:eastAsia="en-US" w:bidi="ar-SA"/>
      </w:rPr>
    </w:lvl>
    <w:lvl w:ilvl="5" w:tplc="DCC4ED14">
      <w:numFmt w:val="bullet"/>
      <w:lvlText w:val="•"/>
      <w:lvlJc w:val="left"/>
      <w:pPr>
        <w:ind w:left="6110" w:hanging="268"/>
      </w:pPr>
      <w:rPr>
        <w:rFonts w:hint="default"/>
        <w:lang w:val="ro-RO" w:eastAsia="en-US" w:bidi="ar-SA"/>
      </w:rPr>
    </w:lvl>
    <w:lvl w:ilvl="6" w:tplc="AAD64764">
      <w:numFmt w:val="bullet"/>
      <w:lvlText w:val="•"/>
      <w:lvlJc w:val="left"/>
      <w:pPr>
        <w:ind w:left="7108" w:hanging="268"/>
      </w:pPr>
      <w:rPr>
        <w:rFonts w:hint="default"/>
        <w:lang w:val="ro-RO" w:eastAsia="en-US" w:bidi="ar-SA"/>
      </w:rPr>
    </w:lvl>
    <w:lvl w:ilvl="7" w:tplc="3E7C8B52">
      <w:numFmt w:val="bullet"/>
      <w:lvlText w:val="•"/>
      <w:lvlJc w:val="left"/>
      <w:pPr>
        <w:ind w:left="8106" w:hanging="268"/>
      </w:pPr>
      <w:rPr>
        <w:rFonts w:hint="default"/>
        <w:lang w:val="ro-RO" w:eastAsia="en-US" w:bidi="ar-SA"/>
      </w:rPr>
    </w:lvl>
    <w:lvl w:ilvl="8" w:tplc="2A543E88">
      <w:numFmt w:val="bullet"/>
      <w:lvlText w:val="•"/>
      <w:lvlJc w:val="left"/>
      <w:pPr>
        <w:ind w:left="9104" w:hanging="268"/>
      </w:pPr>
      <w:rPr>
        <w:rFonts w:hint="default"/>
        <w:lang w:val="ro-RO" w:eastAsia="en-US" w:bidi="ar-SA"/>
      </w:rPr>
    </w:lvl>
  </w:abstractNum>
  <w:abstractNum w:abstractNumId="17">
    <w:nsid w:val="4FF47F71"/>
    <w:multiLevelType w:val="hybridMultilevel"/>
    <w:tmpl w:val="B12EADBC"/>
    <w:lvl w:ilvl="0" w:tplc="945AE650">
      <w:start w:val="1"/>
      <w:numFmt w:val="lowerLetter"/>
      <w:lvlText w:val="%1)"/>
      <w:lvlJc w:val="left"/>
      <w:pPr>
        <w:ind w:left="1052" w:hanging="200"/>
      </w:pPr>
      <w:rPr>
        <w:rFonts w:ascii="Times New Roman" w:eastAsia="Times New Roman" w:hAnsi="Times New Roman" w:cs="Times New Roman" w:hint="default"/>
        <w:spacing w:val="-1"/>
        <w:w w:val="99"/>
        <w:sz w:val="20"/>
        <w:szCs w:val="20"/>
        <w:lang w:val="ro-RO" w:eastAsia="en-US" w:bidi="ar-SA"/>
      </w:rPr>
    </w:lvl>
    <w:lvl w:ilvl="1" w:tplc="1174D48C">
      <w:numFmt w:val="bullet"/>
      <w:lvlText w:val="•"/>
      <w:lvlJc w:val="left"/>
      <w:pPr>
        <w:ind w:left="2064" w:hanging="200"/>
      </w:pPr>
      <w:rPr>
        <w:rFonts w:hint="default"/>
        <w:lang w:val="ro-RO" w:eastAsia="en-US" w:bidi="ar-SA"/>
      </w:rPr>
    </w:lvl>
    <w:lvl w:ilvl="2" w:tplc="888C0CA0">
      <w:numFmt w:val="bullet"/>
      <w:lvlText w:val="•"/>
      <w:lvlJc w:val="left"/>
      <w:pPr>
        <w:ind w:left="3068" w:hanging="200"/>
      </w:pPr>
      <w:rPr>
        <w:rFonts w:hint="default"/>
        <w:lang w:val="ro-RO" w:eastAsia="en-US" w:bidi="ar-SA"/>
      </w:rPr>
    </w:lvl>
    <w:lvl w:ilvl="3" w:tplc="9C7EF4AE">
      <w:numFmt w:val="bullet"/>
      <w:lvlText w:val="•"/>
      <w:lvlJc w:val="left"/>
      <w:pPr>
        <w:ind w:left="4072" w:hanging="200"/>
      </w:pPr>
      <w:rPr>
        <w:rFonts w:hint="default"/>
        <w:lang w:val="ro-RO" w:eastAsia="en-US" w:bidi="ar-SA"/>
      </w:rPr>
    </w:lvl>
    <w:lvl w:ilvl="4" w:tplc="563C952C">
      <w:numFmt w:val="bullet"/>
      <w:lvlText w:val="•"/>
      <w:lvlJc w:val="left"/>
      <w:pPr>
        <w:ind w:left="5076" w:hanging="200"/>
      </w:pPr>
      <w:rPr>
        <w:rFonts w:hint="default"/>
        <w:lang w:val="ro-RO" w:eastAsia="en-US" w:bidi="ar-SA"/>
      </w:rPr>
    </w:lvl>
    <w:lvl w:ilvl="5" w:tplc="2E98CB82">
      <w:numFmt w:val="bullet"/>
      <w:lvlText w:val="•"/>
      <w:lvlJc w:val="left"/>
      <w:pPr>
        <w:ind w:left="6080" w:hanging="200"/>
      </w:pPr>
      <w:rPr>
        <w:rFonts w:hint="default"/>
        <w:lang w:val="ro-RO" w:eastAsia="en-US" w:bidi="ar-SA"/>
      </w:rPr>
    </w:lvl>
    <w:lvl w:ilvl="6" w:tplc="C30298D6">
      <w:numFmt w:val="bullet"/>
      <w:lvlText w:val="•"/>
      <w:lvlJc w:val="left"/>
      <w:pPr>
        <w:ind w:left="7084" w:hanging="200"/>
      </w:pPr>
      <w:rPr>
        <w:rFonts w:hint="default"/>
        <w:lang w:val="ro-RO" w:eastAsia="en-US" w:bidi="ar-SA"/>
      </w:rPr>
    </w:lvl>
    <w:lvl w:ilvl="7" w:tplc="E852436C">
      <w:numFmt w:val="bullet"/>
      <w:lvlText w:val="•"/>
      <w:lvlJc w:val="left"/>
      <w:pPr>
        <w:ind w:left="8088" w:hanging="200"/>
      </w:pPr>
      <w:rPr>
        <w:rFonts w:hint="default"/>
        <w:lang w:val="ro-RO" w:eastAsia="en-US" w:bidi="ar-SA"/>
      </w:rPr>
    </w:lvl>
    <w:lvl w:ilvl="8" w:tplc="1A348B0C">
      <w:numFmt w:val="bullet"/>
      <w:lvlText w:val="•"/>
      <w:lvlJc w:val="left"/>
      <w:pPr>
        <w:ind w:left="9092" w:hanging="200"/>
      </w:pPr>
      <w:rPr>
        <w:rFonts w:hint="default"/>
        <w:lang w:val="ro-RO" w:eastAsia="en-US" w:bidi="ar-SA"/>
      </w:rPr>
    </w:lvl>
  </w:abstractNum>
  <w:abstractNum w:abstractNumId="18">
    <w:nsid w:val="5130637C"/>
    <w:multiLevelType w:val="hybridMultilevel"/>
    <w:tmpl w:val="C4F8EBAA"/>
    <w:lvl w:ilvl="0" w:tplc="9BE2C89A">
      <w:start w:val="1"/>
      <w:numFmt w:val="lowerLetter"/>
      <w:lvlText w:val="%1)"/>
      <w:lvlJc w:val="left"/>
      <w:pPr>
        <w:ind w:left="1120" w:hanging="268"/>
      </w:pPr>
      <w:rPr>
        <w:rFonts w:ascii="Times New Roman" w:eastAsia="Times New Roman" w:hAnsi="Times New Roman" w:cs="Times New Roman" w:hint="default"/>
        <w:spacing w:val="-8"/>
        <w:w w:val="99"/>
        <w:sz w:val="20"/>
        <w:szCs w:val="20"/>
        <w:lang w:val="ro-RO" w:eastAsia="en-US" w:bidi="ar-SA"/>
      </w:rPr>
    </w:lvl>
    <w:lvl w:ilvl="1" w:tplc="6FE88DB2">
      <w:numFmt w:val="bullet"/>
      <w:lvlText w:val="•"/>
      <w:lvlJc w:val="left"/>
      <w:pPr>
        <w:ind w:left="2118" w:hanging="268"/>
      </w:pPr>
      <w:rPr>
        <w:rFonts w:hint="default"/>
        <w:lang w:val="ro-RO" w:eastAsia="en-US" w:bidi="ar-SA"/>
      </w:rPr>
    </w:lvl>
    <w:lvl w:ilvl="2" w:tplc="55CE15AE">
      <w:numFmt w:val="bullet"/>
      <w:lvlText w:val="•"/>
      <w:lvlJc w:val="left"/>
      <w:pPr>
        <w:ind w:left="3116" w:hanging="268"/>
      </w:pPr>
      <w:rPr>
        <w:rFonts w:hint="default"/>
        <w:lang w:val="ro-RO" w:eastAsia="en-US" w:bidi="ar-SA"/>
      </w:rPr>
    </w:lvl>
    <w:lvl w:ilvl="3" w:tplc="18B2A278">
      <w:numFmt w:val="bullet"/>
      <w:lvlText w:val="•"/>
      <w:lvlJc w:val="left"/>
      <w:pPr>
        <w:ind w:left="4114" w:hanging="268"/>
      </w:pPr>
      <w:rPr>
        <w:rFonts w:hint="default"/>
        <w:lang w:val="ro-RO" w:eastAsia="en-US" w:bidi="ar-SA"/>
      </w:rPr>
    </w:lvl>
    <w:lvl w:ilvl="4" w:tplc="5E92837E">
      <w:numFmt w:val="bullet"/>
      <w:lvlText w:val="•"/>
      <w:lvlJc w:val="left"/>
      <w:pPr>
        <w:ind w:left="5112" w:hanging="268"/>
      </w:pPr>
      <w:rPr>
        <w:rFonts w:hint="default"/>
        <w:lang w:val="ro-RO" w:eastAsia="en-US" w:bidi="ar-SA"/>
      </w:rPr>
    </w:lvl>
    <w:lvl w:ilvl="5" w:tplc="125EFF6E">
      <w:numFmt w:val="bullet"/>
      <w:lvlText w:val="•"/>
      <w:lvlJc w:val="left"/>
      <w:pPr>
        <w:ind w:left="6110" w:hanging="268"/>
      </w:pPr>
      <w:rPr>
        <w:rFonts w:hint="default"/>
        <w:lang w:val="ro-RO" w:eastAsia="en-US" w:bidi="ar-SA"/>
      </w:rPr>
    </w:lvl>
    <w:lvl w:ilvl="6" w:tplc="C8FADDC6">
      <w:numFmt w:val="bullet"/>
      <w:lvlText w:val="•"/>
      <w:lvlJc w:val="left"/>
      <w:pPr>
        <w:ind w:left="7108" w:hanging="268"/>
      </w:pPr>
      <w:rPr>
        <w:rFonts w:hint="default"/>
        <w:lang w:val="ro-RO" w:eastAsia="en-US" w:bidi="ar-SA"/>
      </w:rPr>
    </w:lvl>
    <w:lvl w:ilvl="7" w:tplc="7CEA7A4C">
      <w:numFmt w:val="bullet"/>
      <w:lvlText w:val="•"/>
      <w:lvlJc w:val="left"/>
      <w:pPr>
        <w:ind w:left="8106" w:hanging="268"/>
      </w:pPr>
      <w:rPr>
        <w:rFonts w:hint="default"/>
        <w:lang w:val="ro-RO" w:eastAsia="en-US" w:bidi="ar-SA"/>
      </w:rPr>
    </w:lvl>
    <w:lvl w:ilvl="8" w:tplc="47C482CA">
      <w:numFmt w:val="bullet"/>
      <w:lvlText w:val="•"/>
      <w:lvlJc w:val="left"/>
      <w:pPr>
        <w:ind w:left="9104" w:hanging="268"/>
      </w:pPr>
      <w:rPr>
        <w:rFonts w:hint="default"/>
        <w:lang w:val="ro-RO" w:eastAsia="en-US" w:bidi="ar-SA"/>
      </w:rPr>
    </w:lvl>
  </w:abstractNum>
  <w:abstractNum w:abstractNumId="19">
    <w:nsid w:val="556421DE"/>
    <w:multiLevelType w:val="hybridMultilevel"/>
    <w:tmpl w:val="F7DAEBD2"/>
    <w:lvl w:ilvl="0" w:tplc="579A04AA">
      <w:start w:val="1"/>
      <w:numFmt w:val="lowerLetter"/>
      <w:lvlText w:val="%1)"/>
      <w:lvlJc w:val="left"/>
      <w:pPr>
        <w:ind w:left="1120" w:hanging="268"/>
      </w:pPr>
      <w:rPr>
        <w:rFonts w:ascii="Times New Roman" w:eastAsia="Times New Roman" w:hAnsi="Times New Roman" w:cs="Times New Roman" w:hint="default"/>
        <w:spacing w:val="-8"/>
        <w:w w:val="99"/>
        <w:sz w:val="20"/>
        <w:szCs w:val="20"/>
        <w:lang w:val="ro-RO" w:eastAsia="en-US" w:bidi="ar-SA"/>
      </w:rPr>
    </w:lvl>
    <w:lvl w:ilvl="1" w:tplc="31165F60">
      <w:numFmt w:val="bullet"/>
      <w:lvlText w:val="•"/>
      <w:lvlJc w:val="left"/>
      <w:pPr>
        <w:ind w:left="2118" w:hanging="268"/>
      </w:pPr>
      <w:rPr>
        <w:rFonts w:hint="default"/>
        <w:lang w:val="ro-RO" w:eastAsia="en-US" w:bidi="ar-SA"/>
      </w:rPr>
    </w:lvl>
    <w:lvl w:ilvl="2" w:tplc="5664C9C0">
      <w:numFmt w:val="bullet"/>
      <w:lvlText w:val="•"/>
      <w:lvlJc w:val="left"/>
      <w:pPr>
        <w:ind w:left="3116" w:hanging="268"/>
      </w:pPr>
      <w:rPr>
        <w:rFonts w:hint="default"/>
        <w:lang w:val="ro-RO" w:eastAsia="en-US" w:bidi="ar-SA"/>
      </w:rPr>
    </w:lvl>
    <w:lvl w:ilvl="3" w:tplc="676280CA">
      <w:numFmt w:val="bullet"/>
      <w:lvlText w:val="•"/>
      <w:lvlJc w:val="left"/>
      <w:pPr>
        <w:ind w:left="4114" w:hanging="268"/>
      </w:pPr>
      <w:rPr>
        <w:rFonts w:hint="default"/>
        <w:lang w:val="ro-RO" w:eastAsia="en-US" w:bidi="ar-SA"/>
      </w:rPr>
    </w:lvl>
    <w:lvl w:ilvl="4" w:tplc="60A2B9DE">
      <w:numFmt w:val="bullet"/>
      <w:lvlText w:val="•"/>
      <w:lvlJc w:val="left"/>
      <w:pPr>
        <w:ind w:left="5112" w:hanging="268"/>
      </w:pPr>
      <w:rPr>
        <w:rFonts w:hint="default"/>
        <w:lang w:val="ro-RO" w:eastAsia="en-US" w:bidi="ar-SA"/>
      </w:rPr>
    </w:lvl>
    <w:lvl w:ilvl="5" w:tplc="2786B1B4">
      <w:numFmt w:val="bullet"/>
      <w:lvlText w:val="•"/>
      <w:lvlJc w:val="left"/>
      <w:pPr>
        <w:ind w:left="6110" w:hanging="268"/>
      </w:pPr>
      <w:rPr>
        <w:rFonts w:hint="default"/>
        <w:lang w:val="ro-RO" w:eastAsia="en-US" w:bidi="ar-SA"/>
      </w:rPr>
    </w:lvl>
    <w:lvl w:ilvl="6" w:tplc="DEBC4CF6">
      <w:numFmt w:val="bullet"/>
      <w:lvlText w:val="•"/>
      <w:lvlJc w:val="left"/>
      <w:pPr>
        <w:ind w:left="7108" w:hanging="268"/>
      </w:pPr>
      <w:rPr>
        <w:rFonts w:hint="default"/>
        <w:lang w:val="ro-RO" w:eastAsia="en-US" w:bidi="ar-SA"/>
      </w:rPr>
    </w:lvl>
    <w:lvl w:ilvl="7" w:tplc="E3945FAE">
      <w:numFmt w:val="bullet"/>
      <w:lvlText w:val="•"/>
      <w:lvlJc w:val="left"/>
      <w:pPr>
        <w:ind w:left="8106" w:hanging="268"/>
      </w:pPr>
      <w:rPr>
        <w:rFonts w:hint="default"/>
        <w:lang w:val="ro-RO" w:eastAsia="en-US" w:bidi="ar-SA"/>
      </w:rPr>
    </w:lvl>
    <w:lvl w:ilvl="8" w:tplc="04CEB2EA">
      <w:numFmt w:val="bullet"/>
      <w:lvlText w:val="•"/>
      <w:lvlJc w:val="left"/>
      <w:pPr>
        <w:ind w:left="9104" w:hanging="268"/>
      </w:pPr>
      <w:rPr>
        <w:rFonts w:hint="default"/>
        <w:lang w:val="ro-RO" w:eastAsia="en-US" w:bidi="ar-SA"/>
      </w:rPr>
    </w:lvl>
  </w:abstractNum>
  <w:abstractNum w:abstractNumId="20">
    <w:nsid w:val="55F42CBB"/>
    <w:multiLevelType w:val="hybridMultilevel"/>
    <w:tmpl w:val="2252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24E5D"/>
    <w:multiLevelType w:val="hybridMultilevel"/>
    <w:tmpl w:val="03F676A6"/>
    <w:lvl w:ilvl="0" w:tplc="5A587910">
      <w:start w:val="2"/>
      <w:numFmt w:val="upperRoman"/>
      <w:lvlText w:val="%1."/>
      <w:lvlJc w:val="left"/>
      <w:pPr>
        <w:ind w:left="96" w:hanging="304"/>
      </w:pPr>
      <w:rPr>
        <w:rFonts w:ascii="Times New Roman" w:eastAsia="Times New Roman" w:hAnsi="Times New Roman" w:cs="Times New Roman" w:hint="default"/>
        <w:b/>
        <w:bCs/>
        <w:spacing w:val="-8"/>
        <w:w w:val="99"/>
        <w:sz w:val="24"/>
        <w:szCs w:val="24"/>
        <w:lang w:val="ro-RO" w:eastAsia="en-US" w:bidi="ar-SA"/>
      </w:rPr>
    </w:lvl>
    <w:lvl w:ilvl="1" w:tplc="DC647930">
      <w:numFmt w:val="bullet"/>
      <w:lvlText w:val=""/>
      <w:lvlJc w:val="left"/>
      <w:pPr>
        <w:ind w:left="96" w:hanging="284"/>
      </w:pPr>
      <w:rPr>
        <w:rFonts w:ascii="Symbol" w:eastAsia="Symbol" w:hAnsi="Symbol" w:cs="Symbol" w:hint="default"/>
        <w:w w:val="100"/>
        <w:sz w:val="24"/>
        <w:szCs w:val="24"/>
        <w:lang w:val="ro-RO" w:eastAsia="en-US" w:bidi="ar-SA"/>
      </w:rPr>
    </w:lvl>
    <w:lvl w:ilvl="2" w:tplc="9E280DAA">
      <w:numFmt w:val="bullet"/>
      <w:lvlText w:val="•"/>
      <w:lvlJc w:val="left"/>
      <w:pPr>
        <w:ind w:left="641" w:hanging="284"/>
      </w:pPr>
      <w:rPr>
        <w:rFonts w:hint="default"/>
        <w:lang w:val="ro-RO" w:eastAsia="en-US" w:bidi="ar-SA"/>
      </w:rPr>
    </w:lvl>
    <w:lvl w:ilvl="3" w:tplc="73A29F46">
      <w:numFmt w:val="bullet"/>
      <w:lvlText w:val="•"/>
      <w:lvlJc w:val="left"/>
      <w:pPr>
        <w:ind w:left="912" w:hanging="284"/>
      </w:pPr>
      <w:rPr>
        <w:rFonts w:hint="default"/>
        <w:lang w:val="ro-RO" w:eastAsia="en-US" w:bidi="ar-SA"/>
      </w:rPr>
    </w:lvl>
    <w:lvl w:ilvl="4" w:tplc="BC6AB1D2">
      <w:numFmt w:val="bullet"/>
      <w:lvlText w:val="•"/>
      <w:lvlJc w:val="left"/>
      <w:pPr>
        <w:ind w:left="1182" w:hanging="284"/>
      </w:pPr>
      <w:rPr>
        <w:rFonts w:hint="default"/>
        <w:lang w:val="ro-RO" w:eastAsia="en-US" w:bidi="ar-SA"/>
      </w:rPr>
    </w:lvl>
    <w:lvl w:ilvl="5" w:tplc="4F9C7662">
      <w:numFmt w:val="bullet"/>
      <w:lvlText w:val="•"/>
      <w:lvlJc w:val="left"/>
      <w:pPr>
        <w:ind w:left="1453" w:hanging="284"/>
      </w:pPr>
      <w:rPr>
        <w:rFonts w:hint="default"/>
        <w:lang w:val="ro-RO" w:eastAsia="en-US" w:bidi="ar-SA"/>
      </w:rPr>
    </w:lvl>
    <w:lvl w:ilvl="6" w:tplc="2D8EF72A">
      <w:numFmt w:val="bullet"/>
      <w:lvlText w:val="•"/>
      <w:lvlJc w:val="left"/>
      <w:pPr>
        <w:ind w:left="1724" w:hanging="284"/>
      </w:pPr>
      <w:rPr>
        <w:rFonts w:hint="default"/>
        <w:lang w:val="ro-RO" w:eastAsia="en-US" w:bidi="ar-SA"/>
      </w:rPr>
    </w:lvl>
    <w:lvl w:ilvl="7" w:tplc="92682978">
      <w:numFmt w:val="bullet"/>
      <w:lvlText w:val="•"/>
      <w:lvlJc w:val="left"/>
      <w:pPr>
        <w:ind w:left="1994" w:hanging="284"/>
      </w:pPr>
      <w:rPr>
        <w:rFonts w:hint="default"/>
        <w:lang w:val="ro-RO" w:eastAsia="en-US" w:bidi="ar-SA"/>
      </w:rPr>
    </w:lvl>
    <w:lvl w:ilvl="8" w:tplc="6CA465FE">
      <w:numFmt w:val="bullet"/>
      <w:lvlText w:val="•"/>
      <w:lvlJc w:val="left"/>
      <w:pPr>
        <w:ind w:left="2265" w:hanging="284"/>
      </w:pPr>
      <w:rPr>
        <w:rFonts w:hint="default"/>
        <w:lang w:val="ro-RO" w:eastAsia="en-US" w:bidi="ar-SA"/>
      </w:rPr>
    </w:lvl>
  </w:abstractNum>
  <w:abstractNum w:abstractNumId="22">
    <w:nsid w:val="5FAD3004"/>
    <w:multiLevelType w:val="hybridMultilevel"/>
    <w:tmpl w:val="72523FE8"/>
    <w:lvl w:ilvl="0" w:tplc="D73465C4">
      <w:start w:val="1"/>
      <w:numFmt w:val="upperLetter"/>
      <w:lvlText w:val="%1."/>
      <w:lvlJc w:val="left"/>
      <w:pPr>
        <w:ind w:left="1004" w:hanging="540"/>
        <w:jc w:val="right"/>
      </w:pPr>
      <w:rPr>
        <w:rFonts w:ascii="Times New Roman" w:eastAsia="Times New Roman" w:hAnsi="Times New Roman" w:cs="Times New Roman" w:hint="default"/>
        <w:b/>
        <w:bCs/>
        <w:spacing w:val="-2"/>
        <w:w w:val="99"/>
        <w:sz w:val="24"/>
        <w:szCs w:val="24"/>
        <w:lang w:val="ro-RO" w:eastAsia="en-US" w:bidi="ar-SA"/>
      </w:rPr>
    </w:lvl>
    <w:lvl w:ilvl="1" w:tplc="2BA85046">
      <w:start w:val="1"/>
      <w:numFmt w:val="decimal"/>
      <w:lvlText w:val="%2."/>
      <w:lvlJc w:val="left"/>
      <w:pPr>
        <w:ind w:left="988" w:hanging="240"/>
      </w:pPr>
      <w:rPr>
        <w:rFonts w:ascii="Times New Roman" w:eastAsia="Times New Roman" w:hAnsi="Times New Roman" w:cs="Times New Roman" w:hint="default"/>
        <w:b/>
        <w:bCs/>
        <w:spacing w:val="-2"/>
        <w:w w:val="99"/>
        <w:sz w:val="24"/>
        <w:szCs w:val="24"/>
        <w:u w:val="none"/>
        <w:lang w:val="ro-RO" w:eastAsia="en-US" w:bidi="ar-SA"/>
      </w:rPr>
    </w:lvl>
    <w:lvl w:ilvl="2" w:tplc="3822C362">
      <w:start w:val="1"/>
      <w:numFmt w:val="upperLetter"/>
      <w:lvlText w:val="%3."/>
      <w:lvlJc w:val="left"/>
      <w:pPr>
        <w:ind w:left="1004" w:hanging="293"/>
      </w:pPr>
      <w:rPr>
        <w:rFonts w:ascii="Times New Roman" w:eastAsia="Times New Roman" w:hAnsi="Times New Roman" w:cs="Times New Roman" w:hint="default"/>
        <w:b/>
        <w:bCs/>
        <w:spacing w:val="-2"/>
        <w:w w:val="100"/>
        <w:sz w:val="24"/>
        <w:szCs w:val="24"/>
        <w:lang w:val="ro-RO" w:eastAsia="en-US" w:bidi="ar-SA"/>
      </w:rPr>
    </w:lvl>
    <w:lvl w:ilvl="3" w:tplc="09DA4DEE">
      <w:numFmt w:val="bullet"/>
      <w:lvlText w:val="•"/>
      <w:lvlJc w:val="left"/>
      <w:pPr>
        <w:ind w:left="3244" w:hanging="293"/>
      </w:pPr>
      <w:rPr>
        <w:rFonts w:hint="default"/>
        <w:lang w:val="ro-RO" w:eastAsia="en-US" w:bidi="ar-SA"/>
      </w:rPr>
    </w:lvl>
    <w:lvl w:ilvl="4" w:tplc="31363AB4">
      <w:numFmt w:val="bullet"/>
      <w:lvlText w:val="•"/>
      <w:lvlJc w:val="left"/>
      <w:pPr>
        <w:ind w:left="4366" w:hanging="293"/>
      </w:pPr>
      <w:rPr>
        <w:rFonts w:hint="default"/>
        <w:lang w:val="ro-RO" w:eastAsia="en-US" w:bidi="ar-SA"/>
      </w:rPr>
    </w:lvl>
    <w:lvl w:ilvl="5" w:tplc="5A90E1FA">
      <w:numFmt w:val="bullet"/>
      <w:lvlText w:val="•"/>
      <w:lvlJc w:val="left"/>
      <w:pPr>
        <w:ind w:left="5488" w:hanging="293"/>
      </w:pPr>
      <w:rPr>
        <w:rFonts w:hint="default"/>
        <w:lang w:val="ro-RO" w:eastAsia="en-US" w:bidi="ar-SA"/>
      </w:rPr>
    </w:lvl>
    <w:lvl w:ilvl="6" w:tplc="EEF2842C">
      <w:numFmt w:val="bullet"/>
      <w:lvlText w:val="•"/>
      <w:lvlJc w:val="left"/>
      <w:pPr>
        <w:ind w:left="6611" w:hanging="293"/>
      </w:pPr>
      <w:rPr>
        <w:rFonts w:hint="default"/>
        <w:lang w:val="ro-RO" w:eastAsia="en-US" w:bidi="ar-SA"/>
      </w:rPr>
    </w:lvl>
    <w:lvl w:ilvl="7" w:tplc="F29E5374">
      <w:numFmt w:val="bullet"/>
      <w:lvlText w:val="•"/>
      <w:lvlJc w:val="left"/>
      <w:pPr>
        <w:ind w:left="7733" w:hanging="293"/>
      </w:pPr>
      <w:rPr>
        <w:rFonts w:hint="default"/>
        <w:lang w:val="ro-RO" w:eastAsia="en-US" w:bidi="ar-SA"/>
      </w:rPr>
    </w:lvl>
    <w:lvl w:ilvl="8" w:tplc="1C927AA0">
      <w:numFmt w:val="bullet"/>
      <w:lvlText w:val="•"/>
      <w:lvlJc w:val="left"/>
      <w:pPr>
        <w:ind w:left="8855" w:hanging="293"/>
      </w:pPr>
      <w:rPr>
        <w:rFonts w:hint="default"/>
        <w:lang w:val="ro-RO" w:eastAsia="en-US" w:bidi="ar-SA"/>
      </w:rPr>
    </w:lvl>
  </w:abstractNum>
  <w:abstractNum w:abstractNumId="23">
    <w:nsid w:val="66A0475C"/>
    <w:multiLevelType w:val="hybridMultilevel"/>
    <w:tmpl w:val="8D4E5CD6"/>
    <w:lvl w:ilvl="0" w:tplc="D47ADB24">
      <w:start w:val="1"/>
      <w:numFmt w:val="decimal"/>
      <w:lvlText w:val="%1."/>
      <w:lvlJc w:val="left"/>
      <w:pPr>
        <w:ind w:left="1172" w:hanging="360"/>
        <w:jc w:val="right"/>
      </w:pPr>
      <w:rPr>
        <w:rFonts w:ascii="Times New Roman" w:eastAsia="Times New Roman" w:hAnsi="Times New Roman" w:cs="Times New Roman" w:hint="default"/>
        <w:b/>
        <w:bCs/>
        <w:spacing w:val="-5"/>
        <w:w w:val="100"/>
        <w:sz w:val="20"/>
        <w:szCs w:val="20"/>
        <w:lang w:val="ro-RO" w:eastAsia="en-US" w:bidi="ar-SA"/>
      </w:rPr>
    </w:lvl>
    <w:lvl w:ilvl="1" w:tplc="8138BAB8">
      <w:numFmt w:val="bullet"/>
      <w:lvlText w:val="•"/>
      <w:lvlJc w:val="left"/>
      <w:pPr>
        <w:ind w:left="2172" w:hanging="360"/>
      </w:pPr>
      <w:rPr>
        <w:rFonts w:hint="default"/>
        <w:lang w:val="ro-RO" w:eastAsia="en-US" w:bidi="ar-SA"/>
      </w:rPr>
    </w:lvl>
    <w:lvl w:ilvl="2" w:tplc="D0C4A52A">
      <w:numFmt w:val="bullet"/>
      <w:lvlText w:val="•"/>
      <w:lvlJc w:val="left"/>
      <w:pPr>
        <w:ind w:left="3164" w:hanging="360"/>
      </w:pPr>
      <w:rPr>
        <w:rFonts w:hint="default"/>
        <w:lang w:val="ro-RO" w:eastAsia="en-US" w:bidi="ar-SA"/>
      </w:rPr>
    </w:lvl>
    <w:lvl w:ilvl="3" w:tplc="B5924842">
      <w:numFmt w:val="bullet"/>
      <w:lvlText w:val="•"/>
      <w:lvlJc w:val="left"/>
      <w:pPr>
        <w:ind w:left="4156" w:hanging="360"/>
      </w:pPr>
      <w:rPr>
        <w:rFonts w:hint="default"/>
        <w:lang w:val="ro-RO" w:eastAsia="en-US" w:bidi="ar-SA"/>
      </w:rPr>
    </w:lvl>
    <w:lvl w:ilvl="4" w:tplc="8D1A9AD8">
      <w:numFmt w:val="bullet"/>
      <w:lvlText w:val="•"/>
      <w:lvlJc w:val="left"/>
      <w:pPr>
        <w:ind w:left="5148" w:hanging="360"/>
      </w:pPr>
      <w:rPr>
        <w:rFonts w:hint="default"/>
        <w:lang w:val="ro-RO" w:eastAsia="en-US" w:bidi="ar-SA"/>
      </w:rPr>
    </w:lvl>
    <w:lvl w:ilvl="5" w:tplc="BA3AE804">
      <w:numFmt w:val="bullet"/>
      <w:lvlText w:val="•"/>
      <w:lvlJc w:val="left"/>
      <w:pPr>
        <w:ind w:left="6140" w:hanging="360"/>
      </w:pPr>
      <w:rPr>
        <w:rFonts w:hint="default"/>
        <w:lang w:val="ro-RO" w:eastAsia="en-US" w:bidi="ar-SA"/>
      </w:rPr>
    </w:lvl>
    <w:lvl w:ilvl="6" w:tplc="617410FE">
      <w:numFmt w:val="bullet"/>
      <w:lvlText w:val="•"/>
      <w:lvlJc w:val="left"/>
      <w:pPr>
        <w:ind w:left="7132" w:hanging="360"/>
      </w:pPr>
      <w:rPr>
        <w:rFonts w:hint="default"/>
        <w:lang w:val="ro-RO" w:eastAsia="en-US" w:bidi="ar-SA"/>
      </w:rPr>
    </w:lvl>
    <w:lvl w:ilvl="7" w:tplc="5F9077EE">
      <w:numFmt w:val="bullet"/>
      <w:lvlText w:val="•"/>
      <w:lvlJc w:val="left"/>
      <w:pPr>
        <w:ind w:left="8124" w:hanging="360"/>
      </w:pPr>
      <w:rPr>
        <w:rFonts w:hint="default"/>
        <w:lang w:val="ro-RO" w:eastAsia="en-US" w:bidi="ar-SA"/>
      </w:rPr>
    </w:lvl>
    <w:lvl w:ilvl="8" w:tplc="7458B05C">
      <w:numFmt w:val="bullet"/>
      <w:lvlText w:val="•"/>
      <w:lvlJc w:val="left"/>
      <w:pPr>
        <w:ind w:left="9116" w:hanging="360"/>
      </w:pPr>
      <w:rPr>
        <w:rFonts w:hint="default"/>
        <w:lang w:val="ro-RO" w:eastAsia="en-US" w:bidi="ar-SA"/>
      </w:rPr>
    </w:lvl>
  </w:abstractNum>
  <w:abstractNum w:abstractNumId="24">
    <w:nsid w:val="69AA6F07"/>
    <w:multiLevelType w:val="hybridMultilevel"/>
    <w:tmpl w:val="7624BC70"/>
    <w:lvl w:ilvl="0" w:tplc="9CFAC5E0">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AA425268">
      <w:numFmt w:val="bullet"/>
      <w:lvlText w:val="•"/>
      <w:lvlJc w:val="left"/>
      <w:pPr>
        <w:ind w:left="2064" w:hanging="212"/>
      </w:pPr>
      <w:rPr>
        <w:rFonts w:hint="default"/>
        <w:lang w:val="ro-RO" w:eastAsia="en-US" w:bidi="ar-SA"/>
      </w:rPr>
    </w:lvl>
    <w:lvl w:ilvl="2" w:tplc="B1441934">
      <w:numFmt w:val="bullet"/>
      <w:lvlText w:val="•"/>
      <w:lvlJc w:val="left"/>
      <w:pPr>
        <w:ind w:left="3068" w:hanging="212"/>
      </w:pPr>
      <w:rPr>
        <w:rFonts w:hint="default"/>
        <w:lang w:val="ro-RO" w:eastAsia="en-US" w:bidi="ar-SA"/>
      </w:rPr>
    </w:lvl>
    <w:lvl w:ilvl="3" w:tplc="43800054">
      <w:numFmt w:val="bullet"/>
      <w:lvlText w:val="•"/>
      <w:lvlJc w:val="left"/>
      <w:pPr>
        <w:ind w:left="4072" w:hanging="212"/>
      </w:pPr>
      <w:rPr>
        <w:rFonts w:hint="default"/>
        <w:lang w:val="ro-RO" w:eastAsia="en-US" w:bidi="ar-SA"/>
      </w:rPr>
    </w:lvl>
    <w:lvl w:ilvl="4" w:tplc="079E9162">
      <w:numFmt w:val="bullet"/>
      <w:lvlText w:val="•"/>
      <w:lvlJc w:val="left"/>
      <w:pPr>
        <w:ind w:left="5076" w:hanging="212"/>
      </w:pPr>
      <w:rPr>
        <w:rFonts w:hint="default"/>
        <w:lang w:val="ro-RO" w:eastAsia="en-US" w:bidi="ar-SA"/>
      </w:rPr>
    </w:lvl>
    <w:lvl w:ilvl="5" w:tplc="04BE25C6">
      <w:numFmt w:val="bullet"/>
      <w:lvlText w:val="•"/>
      <w:lvlJc w:val="left"/>
      <w:pPr>
        <w:ind w:left="6080" w:hanging="212"/>
      </w:pPr>
      <w:rPr>
        <w:rFonts w:hint="default"/>
        <w:lang w:val="ro-RO" w:eastAsia="en-US" w:bidi="ar-SA"/>
      </w:rPr>
    </w:lvl>
    <w:lvl w:ilvl="6" w:tplc="8F4C014C">
      <w:numFmt w:val="bullet"/>
      <w:lvlText w:val="•"/>
      <w:lvlJc w:val="left"/>
      <w:pPr>
        <w:ind w:left="7084" w:hanging="212"/>
      </w:pPr>
      <w:rPr>
        <w:rFonts w:hint="default"/>
        <w:lang w:val="ro-RO" w:eastAsia="en-US" w:bidi="ar-SA"/>
      </w:rPr>
    </w:lvl>
    <w:lvl w:ilvl="7" w:tplc="0A0E3632">
      <w:numFmt w:val="bullet"/>
      <w:lvlText w:val="•"/>
      <w:lvlJc w:val="left"/>
      <w:pPr>
        <w:ind w:left="8088" w:hanging="212"/>
      </w:pPr>
      <w:rPr>
        <w:rFonts w:hint="default"/>
        <w:lang w:val="ro-RO" w:eastAsia="en-US" w:bidi="ar-SA"/>
      </w:rPr>
    </w:lvl>
    <w:lvl w:ilvl="8" w:tplc="9516EB0A">
      <w:numFmt w:val="bullet"/>
      <w:lvlText w:val="•"/>
      <w:lvlJc w:val="left"/>
      <w:pPr>
        <w:ind w:left="9092" w:hanging="212"/>
      </w:pPr>
      <w:rPr>
        <w:rFonts w:hint="default"/>
        <w:lang w:val="ro-RO" w:eastAsia="en-US" w:bidi="ar-SA"/>
      </w:rPr>
    </w:lvl>
  </w:abstractNum>
  <w:abstractNum w:abstractNumId="25">
    <w:nsid w:val="6DE77494"/>
    <w:multiLevelType w:val="hybridMultilevel"/>
    <w:tmpl w:val="355672FE"/>
    <w:lvl w:ilvl="0" w:tplc="DC86C50A">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A1E0B0F6">
      <w:numFmt w:val="bullet"/>
      <w:lvlText w:val="•"/>
      <w:lvlJc w:val="left"/>
      <w:pPr>
        <w:ind w:left="2064" w:hanging="212"/>
      </w:pPr>
      <w:rPr>
        <w:rFonts w:hint="default"/>
        <w:lang w:val="ro-RO" w:eastAsia="en-US" w:bidi="ar-SA"/>
      </w:rPr>
    </w:lvl>
    <w:lvl w:ilvl="2" w:tplc="3A0421FA">
      <w:numFmt w:val="bullet"/>
      <w:lvlText w:val="•"/>
      <w:lvlJc w:val="left"/>
      <w:pPr>
        <w:ind w:left="3068" w:hanging="212"/>
      </w:pPr>
      <w:rPr>
        <w:rFonts w:hint="default"/>
        <w:lang w:val="ro-RO" w:eastAsia="en-US" w:bidi="ar-SA"/>
      </w:rPr>
    </w:lvl>
    <w:lvl w:ilvl="3" w:tplc="F7BA5190">
      <w:numFmt w:val="bullet"/>
      <w:lvlText w:val="•"/>
      <w:lvlJc w:val="left"/>
      <w:pPr>
        <w:ind w:left="4072" w:hanging="212"/>
      </w:pPr>
      <w:rPr>
        <w:rFonts w:hint="default"/>
        <w:lang w:val="ro-RO" w:eastAsia="en-US" w:bidi="ar-SA"/>
      </w:rPr>
    </w:lvl>
    <w:lvl w:ilvl="4" w:tplc="861ED5DA">
      <w:numFmt w:val="bullet"/>
      <w:lvlText w:val="•"/>
      <w:lvlJc w:val="left"/>
      <w:pPr>
        <w:ind w:left="5076" w:hanging="212"/>
      </w:pPr>
      <w:rPr>
        <w:rFonts w:hint="default"/>
        <w:lang w:val="ro-RO" w:eastAsia="en-US" w:bidi="ar-SA"/>
      </w:rPr>
    </w:lvl>
    <w:lvl w:ilvl="5" w:tplc="AA0AC80C">
      <w:numFmt w:val="bullet"/>
      <w:lvlText w:val="•"/>
      <w:lvlJc w:val="left"/>
      <w:pPr>
        <w:ind w:left="6080" w:hanging="212"/>
      </w:pPr>
      <w:rPr>
        <w:rFonts w:hint="default"/>
        <w:lang w:val="ro-RO" w:eastAsia="en-US" w:bidi="ar-SA"/>
      </w:rPr>
    </w:lvl>
    <w:lvl w:ilvl="6" w:tplc="FC201758">
      <w:numFmt w:val="bullet"/>
      <w:lvlText w:val="•"/>
      <w:lvlJc w:val="left"/>
      <w:pPr>
        <w:ind w:left="7084" w:hanging="212"/>
      </w:pPr>
      <w:rPr>
        <w:rFonts w:hint="default"/>
        <w:lang w:val="ro-RO" w:eastAsia="en-US" w:bidi="ar-SA"/>
      </w:rPr>
    </w:lvl>
    <w:lvl w:ilvl="7" w:tplc="EC4234C0">
      <w:numFmt w:val="bullet"/>
      <w:lvlText w:val="•"/>
      <w:lvlJc w:val="left"/>
      <w:pPr>
        <w:ind w:left="8088" w:hanging="212"/>
      </w:pPr>
      <w:rPr>
        <w:rFonts w:hint="default"/>
        <w:lang w:val="ro-RO" w:eastAsia="en-US" w:bidi="ar-SA"/>
      </w:rPr>
    </w:lvl>
    <w:lvl w:ilvl="8" w:tplc="14185BD8">
      <w:numFmt w:val="bullet"/>
      <w:lvlText w:val="•"/>
      <w:lvlJc w:val="left"/>
      <w:pPr>
        <w:ind w:left="9092" w:hanging="212"/>
      </w:pPr>
      <w:rPr>
        <w:rFonts w:hint="default"/>
        <w:lang w:val="ro-RO" w:eastAsia="en-US" w:bidi="ar-SA"/>
      </w:rPr>
    </w:lvl>
  </w:abstractNum>
  <w:abstractNum w:abstractNumId="26">
    <w:nsid w:val="703156CE"/>
    <w:multiLevelType w:val="hybridMultilevel"/>
    <w:tmpl w:val="A6404D36"/>
    <w:lvl w:ilvl="0" w:tplc="76BA5BAC">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6DF005A2">
      <w:numFmt w:val="bullet"/>
      <w:lvlText w:val="•"/>
      <w:lvlJc w:val="left"/>
      <w:pPr>
        <w:ind w:left="2064" w:hanging="212"/>
      </w:pPr>
      <w:rPr>
        <w:rFonts w:hint="default"/>
        <w:lang w:val="ro-RO" w:eastAsia="en-US" w:bidi="ar-SA"/>
      </w:rPr>
    </w:lvl>
    <w:lvl w:ilvl="2" w:tplc="7E80661C">
      <w:numFmt w:val="bullet"/>
      <w:lvlText w:val="•"/>
      <w:lvlJc w:val="left"/>
      <w:pPr>
        <w:ind w:left="3068" w:hanging="212"/>
      </w:pPr>
      <w:rPr>
        <w:rFonts w:hint="default"/>
        <w:lang w:val="ro-RO" w:eastAsia="en-US" w:bidi="ar-SA"/>
      </w:rPr>
    </w:lvl>
    <w:lvl w:ilvl="3" w:tplc="AB26523C">
      <w:numFmt w:val="bullet"/>
      <w:lvlText w:val="•"/>
      <w:lvlJc w:val="left"/>
      <w:pPr>
        <w:ind w:left="4072" w:hanging="212"/>
      </w:pPr>
      <w:rPr>
        <w:rFonts w:hint="default"/>
        <w:lang w:val="ro-RO" w:eastAsia="en-US" w:bidi="ar-SA"/>
      </w:rPr>
    </w:lvl>
    <w:lvl w:ilvl="4" w:tplc="24CAD7AE">
      <w:numFmt w:val="bullet"/>
      <w:lvlText w:val="•"/>
      <w:lvlJc w:val="left"/>
      <w:pPr>
        <w:ind w:left="5076" w:hanging="212"/>
      </w:pPr>
      <w:rPr>
        <w:rFonts w:hint="default"/>
        <w:lang w:val="ro-RO" w:eastAsia="en-US" w:bidi="ar-SA"/>
      </w:rPr>
    </w:lvl>
    <w:lvl w:ilvl="5" w:tplc="A636F85C">
      <w:numFmt w:val="bullet"/>
      <w:lvlText w:val="•"/>
      <w:lvlJc w:val="left"/>
      <w:pPr>
        <w:ind w:left="6080" w:hanging="212"/>
      </w:pPr>
      <w:rPr>
        <w:rFonts w:hint="default"/>
        <w:lang w:val="ro-RO" w:eastAsia="en-US" w:bidi="ar-SA"/>
      </w:rPr>
    </w:lvl>
    <w:lvl w:ilvl="6" w:tplc="81B0B5F0">
      <w:numFmt w:val="bullet"/>
      <w:lvlText w:val="•"/>
      <w:lvlJc w:val="left"/>
      <w:pPr>
        <w:ind w:left="7084" w:hanging="212"/>
      </w:pPr>
      <w:rPr>
        <w:rFonts w:hint="default"/>
        <w:lang w:val="ro-RO" w:eastAsia="en-US" w:bidi="ar-SA"/>
      </w:rPr>
    </w:lvl>
    <w:lvl w:ilvl="7" w:tplc="6F686C64">
      <w:numFmt w:val="bullet"/>
      <w:lvlText w:val="•"/>
      <w:lvlJc w:val="left"/>
      <w:pPr>
        <w:ind w:left="8088" w:hanging="212"/>
      </w:pPr>
      <w:rPr>
        <w:rFonts w:hint="default"/>
        <w:lang w:val="ro-RO" w:eastAsia="en-US" w:bidi="ar-SA"/>
      </w:rPr>
    </w:lvl>
    <w:lvl w:ilvl="8" w:tplc="B8D08D48">
      <w:numFmt w:val="bullet"/>
      <w:lvlText w:val="•"/>
      <w:lvlJc w:val="left"/>
      <w:pPr>
        <w:ind w:left="9092" w:hanging="212"/>
      </w:pPr>
      <w:rPr>
        <w:rFonts w:hint="default"/>
        <w:lang w:val="ro-RO" w:eastAsia="en-US" w:bidi="ar-SA"/>
      </w:rPr>
    </w:lvl>
  </w:abstractNum>
  <w:abstractNum w:abstractNumId="27">
    <w:nsid w:val="77170E8F"/>
    <w:multiLevelType w:val="hybridMultilevel"/>
    <w:tmpl w:val="66B6B436"/>
    <w:lvl w:ilvl="0" w:tplc="FEEEAED0">
      <w:start w:val="1"/>
      <w:numFmt w:val="lowerLetter"/>
      <w:lvlText w:val="%1)"/>
      <w:lvlJc w:val="left"/>
      <w:pPr>
        <w:ind w:left="1172" w:hanging="320"/>
      </w:pPr>
      <w:rPr>
        <w:rFonts w:ascii="Times New Roman" w:eastAsia="Times New Roman" w:hAnsi="Times New Roman" w:cs="Times New Roman" w:hint="default"/>
        <w:spacing w:val="-8"/>
        <w:w w:val="99"/>
        <w:sz w:val="20"/>
        <w:szCs w:val="20"/>
        <w:lang w:val="ro-RO" w:eastAsia="en-US" w:bidi="ar-SA"/>
      </w:rPr>
    </w:lvl>
    <w:lvl w:ilvl="1" w:tplc="D3F6427E">
      <w:numFmt w:val="bullet"/>
      <w:lvlText w:val="•"/>
      <w:lvlJc w:val="left"/>
      <w:pPr>
        <w:ind w:left="2172" w:hanging="320"/>
      </w:pPr>
      <w:rPr>
        <w:rFonts w:hint="default"/>
        <w:lang w:val="ro-RO" w:eastAsia="en-US" w:bidi="ar-SA"/>
      </w:rPr>
    </w:lvl>
    <w:lvl w:ilvl="2" w:tplc="2A82106C">
      <w:numFmt w:val="bullet"/>
      <w:lvlText w:val="•"/>
      <w:lvlJc w:val="left"/>
      <w:pPr>
        <w:ind w:left="3164" w:hanging="320"/>
      </w:pPr>
      <w:rPr>
        <w:rFonts w:hint="default"/>
        <w:lang w:val="ro-RO" w:eastAsia="en-US" w:bidi="ar-SA"/>
      </w:rPr>
    </w:lvl>
    <w:lvl w:ilvl="3" w:tplc="66D21DAC">
      <w:numFmt w:val="bullet"/>
      <w:lvlText w:val="•"/>
      <w:lvlJc w:val="left"/>
      <w:pPr>
        <w:ind w:left="4156" w:hanging="320"/>
      </w:pPr>
      <w:rPr>
        <w:rFonts w:hint="default"/>
        <w:lang w:val="ro-RO" w:eastAsia="en-US" w:bidi="ar-SA"/>
      </w:rPr>
    </w:lvl>
    <w:lvl w:ilvl="4" w:tplc="A9A6BB4C">
      <w:numFmt w:val="bullet"/>
      <w:lvlText w:val="•"/>
      <w:lvlJc w:val="left"/>
      <w:pPr>
        <w:ind w:left="5148" w:hanging="320"/>
      </w:pPr>
      <w:rPr>
        <w:rFonts w:hint="default"/>
        <w:lang w:val="ro-RO" w:eastAsia="en-US" w:bidi="ar-SA"/>
      </w:rPr>
    </w:lvl>
    <w:lvl w:ilvl="5" w:tplc="E72879A8">
      <w:numFmt w:val="bullet"/>
      <w:lvlText w:val="•"/>
      <w:lvlJc w:val="left"/>
      <w:pPr>
        <w:ind w:left="6140" w:hanging="320"/>
      </w:pPr>
      <w:rPr>
        <w:rFonts w:hint="default"/>
        <w:lang w:val="ro-RO" w:eastAsia="en-US" w:bidi="ar-SA"/>
      </w:rPr>
    </w:lvl>
    <w:lvl w:ilvl="6" w:tplc="A72CB7B6">
      <w:numFmt w:val="bullet"/>
      <w:lvlText w:val="•"/>
      <w:lvlJc w:val="left"/>
      <w:pPr>
        <w:ind w:left="7132" w:hanging="320"/>
      </w:pPr>
      <w:rPr>
        <w:rFonts w:hint="default"/>
        <w:lang w:val="ro-RO" w:eastAsia="en-US" w:bidi="ar-SA"/>
      </w:rPr>
    </w:lvl>
    <w:lvl w:ilvl="7" w:tplc="3550AEA8">
      <w:numFmt w:val="bullet"/>
      <w:lvlText w:val="•"/>
      <w:lvlJc w:val="left"/>
      <w:pPr>
        <w:ind w:left="8124" w:hanging="320"/>
      </w:pPr>
      <w:rPr>
        <w:rFonts w:hint="default"/>
        <w:lang w:val="ro-RO" w:eastAsia="en-US" w:bidi="ar-SA"/>
      </w:rPr>
    </w:lvl>
    <w:lvl w:ilvl="8" w:tplc="FFA29EEC">
      <w:numFmt w:val="bullet"/>
      <w:lvlText w:val="•"/>
      <w:lvlJc w:val="left"/>
      <w:pPr>
        <w:ind w:left="9116" w:hanging="320"/>
      </w:pPr>
      <w:rPr>
        <w:rFonts w:hint="default"/>
        <w:lang w:val="ro-RO" w:eastAsia="en-US" w:bidi="ar-SA"/>
      </w:rPr>
    </w:lvl>
  </w:abstractNum>
  <w:abstractNum w:abstractNumId="28">
    <w:nsid w:val="7CA354A3"/>
    <w:multiLevelType w:val="hybridMultilevel"/>
    <w:tmpl w:val="5A3ABC56"/>
    <w:lvl w:ilvl="0" w:tplc="D2D270D8">
      <w:numFmt w:val="bullet"/>
      <w:lvlText w:val=""/>
      <w:lvlJc w:val="left"/>
      <w:pPr>
        <w:ind w:left="2008" w:hanging="360"/>
      </w:pPr>
      <w:rPr>
        <w:rFonts w:ascii="Wingdings" w:eastAsia="Wingdings" w:hAnsi="Wingdings" w:cs="Wingdings" w:hint="default"/>
        <w:w w:val="100"/>
        <w:sz w:val="28"/>
        <w:szCs w:val="28"/>
        <w:lang w:val="ro-RO" w:eastAsia="en-US" w:bidi="ar-SA"/>
      </w:rPr>
    </w:lvl>
    <w:lvl w:ilvl="1" w:tplc="8078EAD0">
      <w:numFmt w:val="bullet"/>
      <w:lvlText w:val="•"/>
      <w:lvlJc w:val="left"/>
      <w:pPr>
        <w:ind w:left="3320" w:hanging="360"/>
      </w:pPr>
      <w:rPr>
        <w:rFonts w:hint="default"/>
        <w:lang w:val="ro-RO" w:eastAsia="en-US" w:bidi="ar-SA"/>
      </w:rPr>
    </w:lvl>
    <w:lvl w:ilvl="2" w:tplc="B9B874DE">
      <w:numFmt w:val="bullet"/>
      <w:lvlText w:val="•"/>
      <w:lvlJc w:val="left"/>
      <w:pPr>
        <w:ind w:left="4640" w:hanging="360"/>
      </w:pPr>
      <w:rPr>
        <w:rFonts w:hint="default"/>
        <w:lang w:val="ro-RO" w:eastAsia="en-US" w:bidi="ar-SA"/>
      </w:rPr>
    </w:lvl>
    <w:lvl w:ilvl="3" w:tplc="DFEAAD8C">
      <w:numFmt w:val="bullet"/>
      <w:lvlText w:val="•"/>
      <w:lvlJc w:val="left"/>
      <w:pPr>
        <w:ind w:left="5960" w:hanging="360"/>
      </w:pPr>
      <w:rPr>
        <w:rFonts w:hint="default"/>
        <w:lang w:val="ro-RO" w:eastAsia="en-US" w:bidi="ar-SA"/>
      </w:rPr>
    </w:lvl>
    <w:lvl w:ilvl="4" w:tplc="4180464A">
      <w:numFmt w:val="bullet"/>
      <w:lvlText w:val="•"/>
      <w:lvlJc w:val="left"/>
      <w:pPr>
        <w:ind w:left="7280" w:hanging="360"/>
      </w:pPr>
      <w:rPr>
        <w:rFonts w:hint="default"/>
        <w:lang w:val="ro-RO" w:eastAsia="en-US" w:bidi="ar-SA"/>
      </w:rPr>
    </w:lvl>
    <w:lvl w:ilvl="5" w:tplc="DECE0636">
      <w:numFmt w:val="bullet"/>
      <w:lvlText w:val="•"/>
      <w:lvlJc w:val="left"/>
      <w:pPr>
        <w:ind w:left="8600" w:hanging="360"/>
      </w:pPr>
      <w:rPr>
        <w:rFonts w:hint="default"/>
        <w:lang w:val="ro-RO" w:eastAsia="en-US" w:bidi="ar-SA"/>
      </w:rPr>
    </w:lvl>
    <w:lvl w:ilvl="6" w:tplc="A09E38A8">
      <w:numFmt w:val="bullet"/>
      <w:lvlText w:val="•"/>
      <w:lvlJc w:val="left"/>
      <w:pPr>
        <w:ind w:left="9920" w:hanging="360"/>
      </w:pPr>
      <w:rPr>
        <w:rFonts w:hint="default"/>
        <w:lang w:val="ro-RO" w:eastAsia="en-US" w:bidi="ar-SA"/>
      </w:rPr>
    </w:lvl>
    <w:lvl w:ilvl="7" w:tplc="E4A421C4">
      <w:numFmt w:val="bullet"/>
      <w:lvlText w:val="•"/>
      <w:lvlJc w:val="left"/>
      <w:pPr>
        <w:ind w:left="11240" w:hanging="360"/>
      </w:pPr>
      <w:rPr>
        <w:rFonts w:hint="default"/>
        <w:lang w:val="ro-RO" w:eastAsia="en-US" w:bidi="ar-SA"/>
      </w:rPr>
    </w:lvl>
    <w:lvl w:ilvl="8" w:tplc="CFEE7922">
      <w:numFmt w:val="bullet"/>
      <w:lvlText w:val="•"/>
      <w:lvlJc w:val="left"/>
      <w:pPr>
        <w:ind w:left="12560" w:hanging="360"/>
      </w:pPr>
      <w:rPr>
        <w:rFonts w:hint="default"/>
        <w:lang w:val="ro-RO" w:eastAsia="en-US" w:bidi="ar-SA"/>
      </w:rPr>
    </w:lvl>
  </w:abstractNum>
  <w:num w:numId="1">
    <w:abstractNumId w:val="12"/>
  </w:num>
  <w:num w:numId="2">
    <w:abstractNumId w:val="2"/>
  </w:num>
  <w:num w:numId="3">
    <w:abstractNumId w:val="27"/>
  </w:num>
  <w:num w:numId="4">
    <w:abstractNumId w:val="3"/>
  </w:num>
  <w:num w:numId="5">
    <w:abstractNumId w:val="16"/>
  </w:num>
  <w:num w:numId="6">
    <w:abstractNumId w:val="7"/>
  </w:num>
  <w:num w:numId="7">
    <w:abstractNumId w:val="5"/>
  </w:num>
  <w:num w:numId="8">
    <w:abstractNumId w:val="19"/>
  </w:num>
  <w:num w:numId="9">
    <w:abstractNumId w:val="8"/>
  </w:num>
  <w:num w:numId="10">
    <w:abstractNumId w:val="18"/>
  </w:num>
  <w:num w:numId="11">
    <w:abstractNumId w:val="26"/>
  </w:num>
  <w:num w:numId="12">
    <w:abstractNumId w:val="15"/>
  </w:num>
  <w:num w:numId="13">
    <w:abstractNumId w:val="10"/>
  </w:num>
  <w:num w:numId="14">
    <w:abstractNumId w:val="13"/>
  </w:num>
  <w:num w:numId="15">
    <w:abstractNumId w:val="25"/>
  </w:num>
  <w:num w:numId="16">
    <w:abstractNumId w:val="0"/>
  </w:num>
  <w:num w:numId="17">
    <w:abstractNumId w:val="24"/>
  </w:num>
  <w:num w:numId="18">
    <w:abstractNumId w:val="17"/>
  </w:num>
  <w:num w:numId="19">
    <w:abstractNumId w:val="23"/>
  </w:num>
  <w:num w:numId="20">
    <w:abstractNumId w:val="4"/>
  </w:num>
  <w:num w:numId="21">
    <w:abstractNumId w:val="1"/>
  </w:num>
  <w:num w:numId="22">
    <w:abstractNumId w:val="22"/>
  </w:num>
  <w:num w:numId="23">
    <w:abstractNumId w:val="21"/>
  </w:num>
  <w:num w:numId="24">
    <w:abstractNumId w:val="11"/>
  </w:num>
  <w:num w:numId="25">
    <w:abstractNumId w:val="6"/>
  </w:num>
  <w:num w:numId="26">
    <w:abstractNumId w:val="9"/>
  </w:num>
  <w:num w:numId="27">
    <w:abstractNumId w:val="28"/>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71"/>
    <w:rsid w:val="00041058"/>
    <w:rsid w:val="000F5E93"/>
    <w:rsid w:val="001A6CD0"/>
    <w:rsid w:val="002028FE"/>
    <w:rsid w:val="00203CC6"/>
    <w:rsid w:val="002E1B56"/>
    <w:rsid w:val="003309A1"/>
    <w:rsid w:val="003A6F03"/>
    <w:rsid w:val="003C6D29"/>
    <w:rsid w:val="003E1DDE"/>
    <w:rsid w:val="003E5096"/>
    <w:rsid w:val="003F6534"/>
    <w:rsid w:val="004D07EC"/>
    <w:rsid w:val="004D67D9"/>
    <w:rsid w:val="0051588E"/>
    <w:rsid w:val="005C7BF0"/>
    <w:rsid w:val="00616820"/>
    <w:rsid w:val="006E696B"/>
    <w:rsid w:val="006F50AD"/>
    <w:rsid w:val="007067AE"/>
    <w:rsid w:val="00742C94"/>
    <w:rsid w:val="007B7252"/>
    <w:rsid w:val="00817D2C"/>
    <w:rsid w:val="008C707E"/>
    <w:rsid w:val="00915371"/>
    <w:rsid w:val="00922BE1"/>
    <w:rsid w:val="00933B2F"/>
    <w:rsid w:val="009479F1"/>
    <w:rsid w:val="00A133B6"/>
    <w:rsid w:val="00A27055"/>
    <w:rsid w:val="00A940A4"/>
    <w:rsid w:val="00B2756C"/>
    <w:rsid w:val="00C77A66"/>
    <w:rsid w:val="00D5285F"/>
    <w:rsid w:val="00F327FA"/>
    <w:rsid w:val="00F4242E"/>
    <w:rsid w:val="00F8638E"/>
    <w:rsid w:val="00F9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D7FF4"/>
  <w15:docId w15:val="{1DBAE11A-DDCE-4FEA-98DE-9B88878C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04"/>
      <w:outlineLvl w:val="0"/>
    </w:pPr>
    <w:rPr>
      <w:b/>
      <w:bCs/>
      <w:sz w:val="36"/>
      <w:szCs w:val="36"/>
    </w:rPr>
  </w:style>
  <w:style w:type="paragraph" w:styleId="Heading2">
    <w:name w:val="heading 2"/>
    <w:basedOn w:val="Normal"/>
    <w:uiPriority w:val="1"/>
    <w:qFormat/>
    <w:pPr>
      <w:ind w:left="104"/>
      <w:outlineLvl w:val="1"/>
    </w:pPr>
    <w:rPr>
      <w:rFonts w:ascii="Cambria" w:eastAsia="Cambria" w:hAnsi="Cambria" w:cs="Cambria"/>
      <w:b/>
      <w:bCs/>
      <w:sz w:val="32"/>
      <w:szCs w:val="32"/>
    </w:rPr>
  </w:style>
  <w:style w:type="paragraph" w:styleId="Heading3">
    <w:name w:val="heading 3"/>
    <w:basedOn w:val="Normal"/>
    <w:uiPriority w:val="1"/>
    <w:qFormat/>
    <w:pPr>
      <w:ind w:left="388"/>
      <w:jc w:val="center"/>
      <w:outlineLvl w:val="2"/>
    </w:pPr>
    <w:rPr>
      <w:b/>
      <w:bCs/>
      <w:sz w:val="28"/>
      <w:szCs w:val="28"/>
    </w:rPr>
  </w:style>
  <w:style w:type="paragraph" w:styleId="Heading4">
    <w:name w:val="heading 4"/>
    <w:basedOn w:val="Normal"/>
    <w:uiPriority w:val="1"/>
    <w:qFormat/>
    <w:pPr>
      <w:ind w:left="1112" w:hanging="285"/>
      <w:outlineLvl w:val="3"/>
    </w:pPr>
    <w:rPr>
      <w:rFonts w:ascii="Cambria" w:eastAsia="Cambria" w:hAnsi="Cambria" w:cs="Cambria"/>
      <w:b/>
      <w:bCs/>
      <w:i/>
      <w:sz w:val="28"/>
      <w:szCs w:val="28"/>
      <w:u w:val="single" w:color="000000"/>
    </w:rPr>
  </w:style>
  <w:style w:type="paragraph" w:styleId="Heading5">
    <w:name w:val="heading 5"/>
    <w:basedOn w:val="Normal"/>
    <w:uiPriority w:val="1"/>
    <w:qFormat/>
    <w:pPr>
      <w:ind w:left="284"/>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46"/>
      <w:jc w:val="center"/>
    </w:pPr>
    <w:rPr>
      <w:rFonts w:ascii="Georgia" w:eastAsia="Georgia" w:hAnsi="Georgia" w:cs="Georgia"/>
      <w:b/>
      <w:bCs/>
      <w:sz w:val="72"/>
      <w:szCs w:val="72"/>
    </w:rPr>
  </w:style>
  <w:style w:type="paragraph" w:styleId="ListParagraph">
    <w:name w:val="List Paragraph"/>
    <w:basedOn w:val="Normal"/>
    <w:uiPriority w:val="1"/>
    <w:qFormat/>
    <w:pPr>
      <w:spacing w:line="229" w:lineRule="exact"/>
      <w:ind w:left="1064" w:hanging="2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707E"/>
    <w:pPr>
      <w:tabs>
        <w:tab w:val="center" w:pos="4680"/>
        <w:tab w:val="right" w:pos="9360"/>
      </w:tabs>
    </w:pPr>
  </w:style>
  <w:style w:type="character" w:customStyle="1" w:styleId="HeaderChar">
    <w:name w:val="Header Char"/>
    <w:basedOn w:val="DefaultParagraphFont"/>
    <w:link w:val="Header"/>
    <w:uiPriority w:val="99"/>
    <w:rsid w:val="008C707E"/>
    <w:rPr>
      <w:rFonts w:ascii="Times New Roman" w:eastAsia="Times New Roman" w:hAnsi="Times New Roman" w:cs="Times New Roman"/>
      <w:lang w:val="ro-RO"/>
    </w:rPr>
  </w:style>
  <w:style w:type="paragraph" w:styleId="Footer">
    <w:name w:val="footer"/>
    <w:basedOn w:val="Normal"/>
    <w:link w:val="FooterChar"/>
    <w:uiPriority w:val="99"/>
    <w:unhideWhenUsed/>
    <w:rsid w:val="008C707E"/>
    <w:pPr>
      <w:tabs>
        <w:tab w:val="center" w:pos="4680"/>
        <w:tab w:val="right" w:pos="9360"/>
      </w:tabs>
    </w:pPr>
  </w:style>
  <w:style w:type="character" w:customStyle="1" w:styleId="FooterChar">
    <w:name w:val="Footer Char"/>
    <w:basedOn w:val="DefaultParagraphFont"/>
    <w:link w:val="Footer"/>
    <w:uiPriority w:val="99"/>
    <w:rsid w:val="008C707E"/>
    <w:rPr>
      <w:rFonts w:ascii="Times New Roman" w:eastAsia="Times New Roman" w:hAnsi="Times New Roman" w:cs="Times New Roman"/>
      <w:lang w:val="ro-RO"/>
    </w:rPr>
  </w:style>
  <w:style w:type="table" w:styleId="TableGrid">
    <w:name w:val="Table Grid"/>
    <w:basedOn w:val="TableNormal"/>
    <w:uiPriority w:val="59"/>
    <w:rsid w:val="00D52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5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coalasendreni@yahoo.com" TargetMode="External"/><Relationship Id="rId1" Type="http://schemas.openxmlformats.org/officeDocument/2006/relationships/hyperlink" Target="mailto:scoalasendren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ŞCOALA CU CLS</vt:lpstr>
    </vt:vector>
  </TitlesOfParts>
  <Company/>
  <LinksUpToDate>false</LinksUpToDate>
  <CharactersWithSpaces>19606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ŞCOALA CU CLS</dc:title>
  <dc:creator>dana</dc:creator>
  <cp:lastModifiedBy>User</cp:lastModifiedBy>
  <cp:revision>3</cp:revision>
  <dcterms:created xsi:type="dcterms:W3CDTF">2022-09-18T18:38:00Z</dcterms:created>
  <dcterms:modified xsi:type="dcterms:W3CDTF">2022-09-20T20:22:00Z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Word 2016</vt:lpwstr>
  </property>
  <property fmtid="{D5CDD505-2E9C-101B-9397-08002B2CF9AE}" pid="4" name="LastSaved">
    <vt:filetime>2021-01-06T00:00:00Z</vt:filetime>
  </property>
</Properties>
</file>