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8A3636" w:rsidRPr="008E4AAE" w14:paraId="491D325F" w14:textId="77777777" w:rsidTr="00AF697B">
        <w:trPr>
          <w:trHeight w:val="1567"/>
          <w:jc w:val="center"/>
        </w:trPr>
        <w:tc>
          <w:tcPr>
            <w:tcW w:w="9584" w:type="dxa"/>
          </w:tcPr>
          <w:p w14:paraId="46586B67" w14:textId="25776914" w:rsidR="008A3636" w:rsidRPr="00B2556F" w:rsidRDefault="008A3636" w:rsidP="00B6262B">
            <w:pPr>
              <w:pStyle w:val="TableParagraph"/>
              <w:spacing w:line="360" w:lineRule="auto"/>
              <w:ind w:righ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3636" w:rsidRPr="008E4AAE" w14:paraId="45DBE1A5" w14:textId="77777777" w:rsidTr="00AF697B">
        <w:trPr>
          <w:trHeight w:val="6002"/>
          <w:jc w:val="center"/>
        </w:trPr>
        <w:tc>
          <w:tcPr>
            <w:tcW w:w="9584" w:type="dxa"/>
            <w:tcBorders>
              <w:bottom w:val="single" w:sz="4" w:space="0" w:color="4F81BC"/>
            </w:tcBorders>
          </w:tcPr>
          <w:p w14:paraId="00224C32" w14:textId="1AAFDDE7" w:rsidR="008A3636" w:rsidRDefault="008A3636" w:rsidP="00B6262B">
            <w:pPr>
              <w:pStyle w:val="TableParagraph"/>
              <w:spacing w:before="1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7E0B6B7" w14:textId="32CE757B" w:rsidR="00B6262B" w:rsidRDefault="00B6262B" w:rsidP="00B6262B">
            <w:pPr>
              <w:pStyle w:val="TableParagraph"/>
              <w:spacing w:before="1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57DB1D9" w14:textId="77777777" w:rsidR="00B6262B" w:rsidRPr="00B6262B" w:rsidRDefault="00B6262B" w:rsidP="00B6262B">
            <w:pPr>
              <w:pStyle w:val="TableParagraph"/>
              <w:spacing w:before="1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ED1B9EF" w14:textId="14F48CB9" w:rsidR="008A3636" w:rsidRPr="00B6262B" w:rsidRDefault="00620121" w:rsidP="00B6262B">
            <w:pPr>
              <w:pStyle w:val="TableParagraph"/>
              <w:spacing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REGULAMENT DE ORGANIZARE </w:t>
            </w:r>
            <w:r w:rsidR="008E4AAE"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Ș</w:t>
            </w: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</w:t>
            </w:r>
          </w:p>
          <w:p w14:paraId="0ED6E044" w14:textId="77777777" w:rsidR="008A3636" w:rsidRPr="00B6262B" w:rsidRDefault="00620121" w:rsidP="00B6262B">
            <w:pPr>
              <w:pStyle w:val="TableParagraph"/>
              <w:spacing w:before="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FUNCȚIONARE AL COMISIEI PENTRU</w:t>
            </w:r>
          </w:p>
          <w:p w14:paraId="64665BC8" w14:textId="77777777" w:rsidR="008A3636" w:rsidRPr="00B6262B" w:rsidRDefault="00620121" w:rsidP="00B6262B">
            <w:pPr>
              <w:pStyle w:val="TableParagraph"/>
              <w:spacing w:before="2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CURRICULUM</w:t>
            </w:r>
          </w:p>
        </w:tc>
      </w:tr>
      <w:tr w:rsidR="008A3636" w:rsidRPr="008E4AAE" w14:paraId="1A41305F" w14:textId="77777777" w:rsidTr="00AF697B">
        <w:trPr>
          <w:trHeight w:val="895"/>
          <w:jc w:val="center"/>
        </w:trPr>
        <w:tc>
          <w:tcPr>
            <w:tcW w:w="9584" w:type="dxa"/>
            <w:tcBorders>
              <w:top w:val="single" w:sz="4" w:space="0" w:color="4F81BC"/>
            </w:tcBorders>
          </w:tcPr>
          <w:p w14:paraId="1F6C568D" w14:textId="77777777" w:rsidR="008A3636" w:rsidRPr="00B6262B" w:rsidRDefault="00620121" w:rsidP="008E4AAE">
            <w:pPr>
              <w:pStyle w:val="TableParagraph"/>
              <w:spacing w:before="100" w:line="360" w:lineRule="auto"/>
              <w:ind w:left="169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ROF CURRICULUM</w:t>
            </w:r>
          </w:p>
        </w:tc>
      </w:tr>
      <w:tr w:rsidR="008A3636" w:rsidRPr="008E4AAE" w14:paraId="17A38165" w14:textId="77777777" w:rsidTr="00AF697B">
        <w:trPr>
          <w:trHeight w:val="499"/>
          <w:jc w:val="center"/>
        </w:trPr>
        <w:tc>
          <w:tcPr>
            <w:tcW w:w="9584" w:type="dxa"/>
          </w:tcPr>
          <w:p w14:paraId="51E97B7C" w14:textId="77777777" w:rsidR="008A3636" w:rsidRPr="00B6262B" w:rsidRDefault="008A3636" w:rsidP="008E4AAE">
            <w:pPr>
              <w:pStyle w:val="TableParagraph"/>
              <w:spacing w:before="4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5332F20" w14:textId="3905D3E1" w:rsidR="008A3636" w:rsidRPr="00B6262B" w:rsidRDefault="00565BD3" w:rsidP="001460F9">
            <w:pPr>
              <w:pStyle w:val="TableParagraph"/>
              <w:spacing w:line="360" w:lineRule="auto"/>
              <w:ind w:right="49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</w:t>
            </w:r>
            <w:r w:rsidR="00B2556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- 202</w:t>
            </w:r>
            <w:r w:rsidR="00B2556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</w:tr>
    </w:tbl>
    <w:p w14:paraId="76A7BDF4" w14:textId="7106E227" w:rsidR="008A3636" w:rsidRPr="008E4AAE" w:rsidRDefault="008E4073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073">
        <w:rPr>
          <w:rFonts w:asciiTheme="minorHAnsi" w:eastAsiaTheme="minorHAnsi" w:hAnsiTheme="minorHAnsi" w:cstheme="minorBidi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4F4B75" wp14:editId="153BEAC5">
                <wp:simplePos x="0" y="0"/>
                <wp:positionH relativeFrom="margin">
                  <wp:align>center</wp:align>
                </wp:positionH>
                <wp:positionV relativeFrom="paragraph">
                  <wp:posOffset>-6494145</wp:posOffset>
                </wp:positionV>
                <wp:extent cx="2969260" cy="1004570"/>
                <wp:effectExtent l="0" t="0" r="21590" b="241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1004570"/>
                          <a:chOff x="2551" y="1202"/>
                          <a:chExt cx="4676" cy="1582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2551" y="1202"/>
                            <a:ext cx="4676" cy="15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1F497D">
                                <a:lumMod val="10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1259"/>
                            <a:ext cx="4284" cy="1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161BC" w14:textId="77777777" w:rsidR="008E4073" w:rsidRPr="00960D8A" w:rsidRDefault="008E4073" w:rsidP="008E407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60D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ȘCOALA GIMNAZIALĂ NR. 1 ȘENDRENI</w:t>
                              </w:r>
                            </w:p>
                            <w:p w14:paraId="30CF4576" w14:textId="77777777" w:rsidR="008E4073" w:rsidRPr="00960D8A" w:rsidRDefault="008E4073" w:rsidP="008E407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Comuna Șendreni, J</w:t>
                              </w:r>
                              <w:r w:rsidRPr="00960D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udețul Galați</w:t>
                              </w:r>
                            </w:p>
                            <w:p w14:paraId="1AA88361" w14:textId="77777777" w:rsidR="008E4073" w:rsidRPr="00960D8A" w:rsidRDefault="008E4073" w:rsidP="008E407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60D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Telefon: 0236826386</w:t>
                              </w:r>
                            </w:p>
                            <w:p w14:paraId="4DC4ECF7" w14:textId="77777777" w:rsidR="008E4073" w:rsidRDefault="008E4073" w:rsidP="008E407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</w:pPr>
                              <w:r w:rsidRPr="00960D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Email: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7" w:history="1">
                                <w:r w:rsidRPr="00960D8A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color w:val="1C08AC"/>
                                    <w:sz w:val="20"/>
                                    <w:szCs w:val="20"/>
                                  </w:rPr>
                                  <w:t>scoalasendreni@yahoo.com</w:t>
                                </w:r>
                              </w:hyperlink>
                            </w:p>
                            <w:p w14:paraId="16C39993" w14:textId="77777777" w:rsidR="008E4073" w:rsidRPr="003C38FF" w:rsidRDefault="008E4073" w:rsidP="008E407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</w:pPr>
                              <w:r w:rsidRPr="00960D8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Adresă site: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60D8A">
                                <w:rPr>
                                  <w:rFonts w:ascii="Times New Roman" w:hAnsi="Times New Roman" w:cs="Times New Roman"/>
                                  <w:b/>
                                  <w:color w:val="1C08AC"/>
                                  <w:sz w:val="20"/>
                                  <w:szCs w:val="20"/>
                                </w:rPr>
                                <w:t>scoalasendreni.ro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F4B75" id="Group 1" o:spid="_x0000_s1026" style="position:absolute;left:0;text-align:left;margin-left:0;margin-top:-511.35pt;width:233.8pt;height:79.1pt;z-index:251659264;mso-position-horizontal:center;mso-position-horizontal-relative:margin" coordorigin="2551,1202" coordsize="467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">
                <v:roundrect id="AutoShape 2" o:spid="_x0000_s1027" style="position:absolute;left:2551;top:1202;width:4676;height:15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upcEA&#10;AADaAAAADwAAAGRycy9kb3ducmV2LnhtbESP3YrCMBSE7wXfIRzBG7Hp9mJZqqn4g9A7d9UHODTH&#10;tticlCTW7tsbYWEvh5n5hllvRtOJgZxvLSv4SFIQxJXVLdcKrpfj8guED8gaO8uk4Jc8bIrpZI25&#10;tk/+oeEcahEh7HNU0ITQ51L6qiGDPrE9cfRu1hkMUbpaaofPCDedzNL0UxpsOS402NO+oep+fhgF&#10;pW6DxoM7lQ89LrLbUA/H3bdS89m4XYEINIb/8F+71AoyeF+JN0AW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fbqXBAAAA2gAAAA8AAAAAAAAAAAAAAAAAmAIAAGRycy9kb3du&#10;cmV2LnhtbFBLBQYAAAAABAAEAPUAAACGAwAAAAA=&#10;" strokecolor="#1f497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736;top:1259;width:428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57C161BC" w14:textId="77777777" w:rsidR="008E4073" w:rsidRPr="00960D8A" w:rsidRDefault="008E4073" w:rsidP="008E40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60D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ȘCOALA GIMNAZIALĂ NR. 1 ȘENDRENI</w:t>
                        </w:r>
                      </w:p>
                      <w:p w14:paraId="30CF4576" w14:textId="77777777" w:rsidR="008E4073" w:rsidRPr="00960D8A" w:rsidRDefault="008E4073" w:rsidP="008E40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Comuna Șendreni, J</w:t>
                        </w:r>
                        <w:r w:rsidRPr="00960D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udețul Galați</w:t>
                        </w:r>
                      </w:p>
                      <w:p w14:paraId="1AA88361" w14:textId="77777777" w:rsidR="008E4073" w:rsidRPr="00960D8A" w:rsidRDefault="008E4073" w:rsidP="008E40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60D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Telefon: 0236826386</w:t>
                        </w:r>
                      </w:p>
                      <w:p w14:paraId="4DC4ECF7" w14:textId="77777777" w:rsidR="008E4073" w:rsidRDefault="008E4073" w:rsidP="008E40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960D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Email: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hyperlink r:id="rId8" w:history="1">
                          <w:r w:rsidRPr="00960D8A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color w:val="1C08AC"/>
                              <w:sz w:val="20"/>
                              <w:szCs w:val="20"/>
                            </w:rPr>
                            <w:t>scoalasendreni@yahoo.com</w:t>
                          </w:r>
                        </w:hyperlink>
                      </w:p>
                      <w:p w14:paraId="16C39993" w14:textId="77777777" w:rsidR="008E4073" w:rsidRPr="003C38FF" w:rsidRDefault="008E4073" w:rsidP="008E40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960D8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Adresă site: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960D8A">
                          <w:rPr>
                            <w:rFonts w:ascii="Times New Roman" w:hAnsi="Times New Roman" w:cs="Times New Roman"/>
                            <w:b/>
                            <w:color w:val="1C08AC"/>
                            <w:sz w:val="20"/>
                            <w:szCs w:val="20"/>
                          </w:rPr>
                          <w:t>scoalasendreni.ro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2F37AC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7890A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13061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9DAB9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8AABF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B3C6D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9EFAD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C7DAA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DB6FB" w14:textId="77777777" w:rsidR="008A3636" w:rsidRPr="008E4AAE" w:rsidRDefault="008A3636" w:rsidP="00AF69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A3636" w:rsidRPr="008E4AAE">
          <w:headerReference w:type="first" r:id="rId9"/>
          <w:type w:val="continuous"/>
          <w:pgSz w:w="12240" w:h="15840"/>
          <w:pgMar w:top="1440" w:right="1220" w:bottom="280" w:left="1220" w:header="708" w:footer="708" w:gutter="0"/>
          <w:cols w:space="708"/>
        </w:sectPr>
      </w:pPr>
    </w:p>
    <w:p w14:paraId="3178F362" w14:textId="77777777" w:rsidR="008A3636" w:rsidRPr="008E4AAE" w:rsidRDefault="00620121" w:rsidP="00B2556F">
      <w:pPr>
        <w:pStyle w:val="Heading1"/>
        <w:spacing w:before="24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lastRenderedPageBreak/>
        <w:t>Capitolul I – Dispoziții generale</w:t>
      </w:r>
    </w:p>
    <w:p w14:paraId="780C50AA" w14:textId="652F26A6" w:rsidR="008A3636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 w:rsidRPr="008E4AAE">
        <w:rPr>
          <w:rFonts w:ascii="Times New Roman" w:hAnsi="Times New Roman" w:cs="Times New Roman"/>
          <w:sz w:val="24"/>
          <w:szCs w:val="24"/>
        </w:rPr>
        <w:t xml:space="preserve">Prezentul regulament este elaborat în concordanță cu Legea 1/2011 cu completările și modificările ulterioare, cu </w:t>
      </w:r>
      <w:r w:rsidR="001A60E3">
        <w:rPr>
          <w:rFonts w:ascii="Times New Roman" w:hAnsi="Times New Roman" w:cs="Times New Roman"/>
          <w:sz w:val="24"/>
          <w:szCs w:val="24"/>
        </w:rPr>
        <w:t>Ordinul</w:t>
      </w:r>
      <w:r w:rsidR="00565BD3" w:rsidRPr="008E4AAE">
        <w:rPr>
          <w:rFonts w:ascii="Times New Roman" w:hAnsi="Times New Roman" w:cs="Times New Roman"/>
          <w:sz w:val="24"/>
          <w:szCs w:val="24"/>
        </w:rPr>
        <w:t xml:space="preserve"> nr. </w:t>
      </w:r>
      <w:r w:rsidR="00731AAB">
        <w:rPr>
          <w:rFonts w:ascii="Times New Roman" w:hAnsi="Times New Roman" w:cs="Times New Roman"/>
          <w:sz w:val="24"/>
          <w:szCs w:val="24"/>
        </w:rPr>
        <w:t>4183/2022</w:t>
      </w:r>
      <w:r w:rsidR="008E4AAE" w:rsidRPr="008E4AAE">
        <w:rPr>
          <w:rFonts w:ascii="Times New Roman" w:hAnsi="Times New Roman" w:cs="Times New Roman"/>
          <w:sz w:val="24"/>
          <w:szCs w:val="24"/>
        </w:rPr>
        <w:t xml:space="preserve"> 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pentru aprobarea Regulamentului de organizare şi </w:t>
      </w:r>
      <w:r w:rsidR="00B6262B" w:rsidRPr="008E4AAE">
        <w:rPr>
          <w:rFonts w:ascii="Times New Roman" w:hAnsi="Times New Roman" w:cs="Times New Roman"/>
          <w:sz w:val="24"/>
          <w:szCs w:val="24"/>
        </w:rPr>
        <w:t>funcționare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 a </w:t>
      </w:r>
      <w:r w:rsidR="00B6262B" w:rsidRPr="008E4AAE">
        <w:rPr>
          <w:rFonts w:ascii="Times New Roman" w:hAnsi="Times New Roman" w:cs="Times New Roman"/>
          <w:sz w:val="24"/>
          <w:szCs w:val="24"/>
        </w:rPr>
        <w:t>unităților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 de </w:t>
      </w:r>
      <w:r w:rsidR="00B6262B" w:rsidRPr="008E4AAE">
        <w:rPr>
          <w:rFonts w:ascii="Times New Roman" w:hAnsi="Times New Roman" w:cs="Times New Roman"/>
          <w:sz w:val="24"/>
          <w:szCs w:val="24"/>
        </w:rPr>
        <w:t>învățământ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 preuniversitar</w:t>
      </w:r>
      <w:r w:rsidR="008E4AAE" w:rsidRPr="008E4AAE">
        <w:rPr>
          <w:rFonts w:ascii="Times New Roman" w:hAnsi="Times New Roman" w:cs="Times New Roman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și cu Regulamentul de organizare și fun</w:t>
      </w:r>
      <w:r w:rsidR="008E4073">
        <w:rPr>
          <w:rFonts w:ascii="Times New Roman" w:hAnsi="Times New Roman" w:cs="Times New Roman"/>
          <w:sz w:val="24"/>
          <w:szCs w:val="24"/>
        </w:rPr>
        <w:t>cționare al Școlii Gimnaziale Nr. 1 Șendreni.</w:t>
      </w:r>
    </w:p>
    <w:p w14:paraId="0B7F779B" w14:textId="77777777" w:rsidR="008A3636" w:rsidRPr="008E4AAE" w:rsidRDefault="008A3636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38FEE58D" w14:textId="4FA77715" w:rsidR="008A3636" w:rsidRDefault="00620121" w:rsidP="008E4073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8E4AAE">
        <w:rPr>
          <w:rFonts w:ascii="Times New Roman" w:hAnsi="Times New Roman" w:cs="Times New Roman"/>
          <w:sz w:val="24"/>
          <w:szCs w:val="24"/>
        </w:rPr>
        <w:t>Acest regulament este parte integrantă a Regulamentului de organizare și funcționare a Școlii Gimnaziale</w:t>
      </w:r>
      <w:r w:rsidR="008E4073">
        <w:rPr>
          <w:rFonts w:ascii="Times New Roman" w:hAnsi="Times New Roman" w:cs="Times New Roman"/>
          <w:sz w:val="24"/>
          <w:szCs w:val="24"/>
        </w:rPr>
        <w:t xml:space="preserve"> Nr. 1 Șendreni</w:t>
      </w:r>
      <w:r w:rsidRPr="008E4AAE">
        <w:rPr>
          <w:rFonts w:ascii="Times New Roman" w:hAnsi="Times New Roman" w:cs="Times New Roman"/>
          <w:sz w:val="24"/>
          <w:szCs w:val="24"/>
        </w:rPr>
        <w:t xml:space="preserve">, </w:t>
      </w:r>
      <w:r w:rsidR="008E4AAE" w:rsidRPr="008E4AAE">
        <w:rPr>
          <w:rFonts w:ascii="Times New Roman" w:hAnsi="Times New Roman" w:cs="Times New Roman"/>
          <w:sz w:val="24"/>
          <w:szCs w:val="24"/>
        </w:rPr>
        <w:t>constituindu-se</w:t>
      </w:r>
      <w:r w:rsidRPr="008E4AAE">
        <w:rPr>
          <w:rFonts w:ascii="Times New Roman" w:hAnsi="Times New Roman" w:cs="Times New Roman"/>
          <w:sz w:val="24"/>
          <w:szCs w:val="24"/>
        </w:rPr>
        <w:t xml:space="preserve"> ca anexă a acestuia.</w:t>
      </w:r>
    </w:p>
    <w:p w14:paraId="66904914" w14:textId="77777777" w:rsidR="008E4073" w:rsidRPr="008E4AAE" w:rsidRDefault="008E4073" w:rsidP="008E4073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25B92F83" w14:textId="77777777" w:rsidR="008A3636" w:rsidRPr="008E4AAE" w:rsidRDefault="00620121" w:rsidP="001460F9">
      <w:pPr>
        <w:pStyle w:val="BodyText"/>
        <w:spacing w:before="56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Pr="008E4AAE">
        <w:rPr>
          <w:rFonts w:ascii="Times New Roman" w:hAnsi="Times New Roman" w:cs="Times New Roman"/>
          <w:sz w:val="24"/>
          <w:szCs w:val="24"/>
        </w:rPr>
        <w:t>Componența comisiei pentru curriculum este următoarea:</w:t>
      </w:r>
    </w:p>
    <w:p w14:paraId="4C606D89" w14:textId="6D11C8D2" w:rsidR="008A3636" w:rsidRPr="008E4AAE" w:rsidRDefault="008E4073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-PIP Gociu Monica</w:t>
      </w:r>
      <w:r w:rsidR="00620121" w:rsidRPr="008E4A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CM Învățători</w:t>
      </w:r>
      <w:r w:rsidR="00620121" w:rsidRPr="008E4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6FC69" w14:textId="2FD9BD07" w:rsidR="008A3636" w:rsidRPr="008E4AAE" w:rsidRDefault="008E4073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-Prof. Cristian Cezarina</w:t>
      </w:r>
      <w:r w:rsidR="00620121" w:rsidRPr="008E4AA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CM Om și societate</w:t>
      </w:r>
    </w:p>
    <w:p w14:paraId="661E013D" w14:textId="30D4A2E3" w:rsidR="008A3636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 w:rsidR="008E4073">
        <w:rPr>
          <w:rFonts w:ascii="Times New Roman" w:hAnsi="Times New Roman" w:cs="Times New Roman"/>
          <w:sz w:val="24"/>
          <w:szCs w:val="24"/>
        </w:rPr>
        <w:t>Prof. Ion Amalia</w:t>
      </w:r>
      <w:r w:rsidRPr="008E4AAE">
        <w:rPr>
          <w:rFonts w:ascii="Times New Roman" w:hAnsi="Times New Roman" w:cs="Times New Roman"/>
          <w:sz w:val="24"/>
          <w:szCs w:val="24"/>
        </w:rPr>
        <w:t xml:space="preserve">– </w:t>
      </w:r>
      <w:r w:rsidR="008E4073">
        <w:rPr>
          <w:rFonts w:ascii="Times New Roman" w:hAnsi="Times New Roman" w:cs="Times New Roman"/>
          <w:sz w:val="24"/>
          <w:szCs w:val="24"/>
        </w:rPr>
        <w:t>CM Matematicăși Științe</w:t>
      </w:r>
    </w:p>
    <w:p w14:paraId="28226ABC" w14:textId="4BA313F8" w:rsidR="008A3636" w:rsidRPr="008E4AAE" w:rsidRDefault="008E4073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 Botină Daniela</w:t>
      </w:r>
      <w:r w:rsidR="00620121" w:rsidRPr="008E4A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CM Diriginți și învățători</w:t>
      </w:r>
    </w:p>
    <w:p w14:paraId="4B658583" w14:textId="61031E1F" w:rsidR="008A3636" w:rsidRPr="008E4AAE" w:rsidRDefault="008E4073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-Prof. Beznea Liliana</w:t>
      </w:r>
      <w:r w:rsidR="00620121" w:rsidRPr="008E4A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CM CDȘ</w:t>
      </w:r>
    </w:p>
    <w:p w14:paraId="10BFDCEB" w14:textId="77777777" w:rsidR="008A3636" w:rsidRPr="008E4AAE" w:rsidRDefault="008A3636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2B8ACD2F" w14:textId="4DDD8C05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8E4AAE" w:rsidRPr="008E4AAE">
        <w:rPr>
          <w:rFonts w:ascii="Times New Roman" w:hAnsi="Times New Roman" w:cs="Times New Roman"/>
          <w:sz w:val="24"/>
          <w:szCs w:val="24"/>
        </w:rPr>
        <w:t>Constituirea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comisiei și stabilirea responsabilului și secretarului se realizează prin decizia directorului, în baza </w:t>
      </w:r>
      <w:r w:rsidR="008E4AAE" w:rsidRPr="008E4AAE">
        <w:rPr>
          <w:rFonts w:ascii="Times New Roman" w:hAnsi="Times New Roman" w:cs="Times New Roman"/>
          <w:sz w:val="24"/>
          <w:szCs w:val="24"/>
        </w:rPr>
        <w:t>hotărârii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consiliului de administrație al școlii.</w:t>
      </w:r>
    </w:p>
    <w:p w14:paraId="06EE4531" w14:textId="77777777" w:rsidR="008A3636" w:rsidRPr="008E4AAE" w:rsidRDefault="008A3636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7DE1165B" w14:textId="25C98F25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r w:rsidRPr="008E4AAE">
        <w:rPr>
          <w:rFonts w:ascii="Times New Roman" w:hAnsi="Times New Roman" w:cs="Times New Roman"/>
          <w:sz w:val="24"/>
          <w:szCs w:val="24"/>
        </w:rPr>
        <w:t xml:space="preserve">(1) </w:t>
      </w:r>
      <w:r w:rsidR="008E4AAE" w:rsidRPr="008E4AAE">
        <w:rPr>
          <w:rFonts w:ascii="Times New Roman" w:hAnsi="Times New Roman" w:cs="Times New Roman"/>
          <w:sz w:val="24"/>
          <w:szCs w:val="24"/>
        </w:rPr>
        <w:t>Ședințele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comisiei se țin lunar sau de cate ori se consideră necesar de </w:t>
      </w:r>
      <w:r w:rsidR="008E4AAE" w:rsidRPr="008E4AAE">
        <w:rPr>
          <w:rFonts w:ascii="Times New Roman" w:hAnsi="Times New Roman" w:cs="Times New Roman"/>
          <w:sz w:val="24"/>
          <w:szCs w:val="24"/>
        </w:rPr>
        <w:t>către</w:t>
      </w:r>
      <w:r w:rsidRPr="008E4AAE">
        <w:rPr>
          <w:rFonts w:ascii="Times New Roman" w:hAnsi="Times New Roman" w:cs="Times New Roman"/>
          <w:sz w:val="24"/>
          <w:szCs w:val="24"/>
        </w:rPr>
        <w:t xml:space="preserve"> director sau responsabilul de comisie.</w:t>
      </w:r>
    </w:p>
    <w:p w14:paraId="3F238BAF" w14:textId="5AC79163" w:rsidR="008A3636" w:rsidRPr="000807F4" w:rsidRDefault="000807F4" w:rsidP="001460F9">
      <w:pPr>
        <w:spacing w:line="36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20121" w:rsidRPr="000807F4">
        <w:rPr>
          <w:rFonts w:ascii="Times New Roman" w:hAnsi="Times New Roman" w:cs="Times New Roman"/>
          <w:sz w:val="24"/>
          <w:szCs w:val="24"/>
        </w:rPr>
        <w:t>Prezen</w:t>
      </w:r>
      <w:r w:rsidR="00922B12">
        <w:rPr>
          <w:rFonts w:ascii="Times New Roman" w:hAnsi="Times New Roman" w:cs="Times New Roman"/>
          <w:sz w:val="24"/>
          <w:szCs w:val="24"/>
        </w:rPr>
        <w:t>ț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a la </w:t>
      </w:r>
      <w:r w:rsidR="008E4AAE" w:rsidRPr="000807F4">
        <w:rPr>
          <w:rFonts w:ascii="Times New Roman" w:hAnsi="Times New Roman" w:cs="Times New Roman"/>
          <w:sz w:val="24"/>
          <w:szCs w:val="24"/>
        </w:rPr>
        <w:t>ședințele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 comisiei este obligatorie; absența nemotivată de la mai mult de două </w:t>
      </w:r>
      <w:r w:rsidR="008E4AAE" w:rsidRPr="000807F4">
        <w:rPr>
          <w:rFonts w:ascii="Times New Roman" w:hAnsi="Times New Roman" w:cs="Times New Roman"/>
          <w:sz w:val="24"/>
          <w:szCs w:val="24"/>
        </w:rPr>
        <w:t>ședințe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 atrage anularea deciziei de responsabil și excluderea din</w:t>
      </w:r>
      <w:r w:rsidR="00620121" w:rsidRPr="000807F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620121" w:rsidRPr="000807F4">
        <w:rPr>
          <w:rFonts w:ascii="Times New Roman" w:hAnsi="Times New Roman" w:cs="Times New Roman"/>
          <w:sz w:val="24"/>
          <w:szCs w:val="24"/>
        </w:rPr>
        <w:t>comisie.</w:t>
      </w:r>
    </w:p>
    <w:p w14:paraId="51B27E55" w14:textId="72337805" w:rsidR="008A3636" w:rsidRPr="000807F4" w:rsidRDefault="000807F4" w:rsidP="001460F9">
      <w:pPr>
        <w:spacing w:before="1" w:line="36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Anunțarea </w:t>
      </w:r>
      <w:r w:rsidR="008E4AAE" w:rsidRPr="000807F4">
        <w:rPr>
          <w:rFonts w:ascii="Times New Roman" w:hAnsi="Times New Roman" w:cs="Times New Roman"/>
          <w:sz w:val="24"/>
          <w:szCs w:val="24"/>
        </w:rPr>
        <w:t>ședințelor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 se face pe baza de</w:t>
      </w:r>
      <w:r w:rsidR="00620121" w:rsidRPr="000807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0121" w:rsidRPr="000807F4">
        <w:rPr>
          <w:rFonts w:ascii="Times New Roman" w:hAnsi="Times New Roman" w:cs="Times New Roman"/>
          <w:sz w:val="24"/>
          <w:szCs w:val="24"/>
        </w:rPr>
        <w:t>convocator.</w:t>
      </w:r>
    </w:p>
    <w:p w14:paraId="47A560D7" w14:textId="77777777" w:rsidR="008A3636" w:rsidRPr="008E4AAE" w:rsidRDefault="008A3636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2E80E967" w14:textId="4BF84370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6 </w:t>
      </w:r>
      <w:r w:rsidR="00854A17">
        <w:rPr>
          <w:rFonts w:ascii="Times New Roman" w:hAnsi="Times New Roman" w:cs="Times New Roman"/>
          <w:sz w:val="24"/>
          <w:szCs w:val="24"/>
        </w:rPr>
        <w:t>Î</w:t>
      </w:r>
      <w:r w:rsidRPr="008E4AAE">
        <w:rPr>
          <w:rFonts w:ascii="Times New Roman" w:hAnsi="Times New Roman" w:cs="Times New Roman"/>
          <w:sz w:val="24"/>
          <w:szCs w:val="24"/>
        </w:rPr>
        <w:t xml:space="preserve">n prima </w:t>
      </w:r>
      <w:r w:rsidR="008E4AAE" w:rsidRPr="008E4AAE">
        <w:rPr>
          <w:rFonts w:ascii="Times New Roman" w:hAnsi="Times New Roman" w:cs="Times New Roman"/>
          <w:sz w:val="24"/>
          <w:szCs w:val="24"/>
        </w:rPr>
        <w:t>ședință</w:t>
      </w:r>
      <w:r w:rsidRPr="008E4AAE">
        <w:rPr>
          <w:rFonts w:ascii="Times New Roman" w:hAnsi="Times New Roman" w:cs="Times New Roman"/>
          <w:sz w:val="24"/>
          <w:szCs w:val="24"/>
        </w:rPr>
        <w:t>, se vor stabili sarcinile specifice pentru ceilalți membri ai comisiei.</w:t>
      </w:r>
    </w:p>
    <w:p w14:paraId="2286F155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50659" w14:textId="4AA66B75" w:rsidR="00C760DF" w:rsidRDefault="00C760D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545B0" w14:textId="46FF5724" w:rsidR="00B2556F" w:rsidRDefault="00B2556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D0A0" w14:textId="4F566E14" w:rsidR="00B2556F" w:rsidRDefault="00B2556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9DAF2" w14:textId="77777777" w:rsidR="00B2556F" w:rsidRDefault="00B2556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24B33" w14:textId="77777777" w:rsidR="008A3636" w:rsidRPr="008E4AAE" w:rsidRDefault="00620121" w:rsidP="0041318E">
      <w:pPr>
        <w:pStyle w:val="Heading1"/>
        <w:spacing w:after="24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lastRenderedPageBreak/>
        <w:t>Capitolul II – Atribuții</w:t>
      </w:r>
    </w:p>
    <w:p w14:paraId="367BB745" w14:textId="77777777" w:rsidR="008A3636" w:rsidRPr="008E4AAE" w:rsidRDefault="00620121" w:rsidP="001460F9">
      <w:pPr>
        <w:pStyle w:val="BodyText"/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7 </w:t>
      </w:r>
      <w:r w:rsidRPr="008E4AAE">
        <w:rPr>
          <w:rFonts w:ascii="Times New Roman" w:hAnsi="Times New Roman" w:cs="Times New Roman"/>
          <w:sz w:val="24"/>
          <w:szCs w:val="24"/>
        </w:rPr>
        <w:t>Comisia pentru curriculum are următoarele atribuții:</w:t>
      </w:r>
    </w:p>
    <w:p w14:paraId="4332B306" w14:textId="209E17E6" w:rsidR="008A3636" w:rsidRPr="008E4AAE" w:rsidRDefault="00620121" w:rsidP="001460F9">
      <w:pPr>
        <w:pStyle w:val="ListParagraph"/>
        <w:numPr>
          <w:ilvl w:val="0"/>
          <w:numId w:val="7"/>
        </w:numPr>
        <w:spacing w:before="5" w:line="360" w:lineRule="auto"/>
        <w:ind w:left="360" w:right="714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documentele curriculare oficiale (planuri-cadru, programe </w:t>
      </w:r>
      <w:r w:rsidR="008E4AAE" w:rsidRPr="008E4AAE">
        <w:rPr>
          <w:rFonts w:ascii="Times New Roman" w:hAnsi="Times New Roman" w:cs="Times New Roman"/>
          <w:sz w:val="24"/>
          <w:szCs w:val="24"/>
        </w:rPr>
        <w:t>școlare</w:t>
      </w:r>
      <w:r w:rsidRPr="008E4AAE">
        <w:rPr>
          <w:rFonts w:ascii="Times New Roman" w:hAnsi="Times New Roman" w:cs="Times New Roman"/>
          <w:sz w:val="24"/>
          <w:szCs w:val="24"/>
        </w:rPr>
        <w:t>, ghiduri metodologice, manual</w:t>
      </w:r>
      <w:r w:rsidRPr="008E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etc.);</w:t>
      </w:r>
    </w:p>
    <w:p w14:paraId="0B0AC8AC" w14:textId="7C2B7ED8" w:rsidR="008A3636" w:rsidRPr="008E4AAE" w:rsidRDefault="00620121" w:rsidP="001460F9">
      <w:pPr>
        <w:pStyle w:val="ListParagraph"/>
        <w:numPr>
          <w:ilvl w:val="0"/>
          <w:numId w:val="7"/>
        </w:numPr>
        <w:spacing w:before="2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aplicarea planurilor-cadru de </w:t>
      </w:r>
      <w:r w:rsidR="008E4AAE" w:rsidRPr="008E4AAE">
        <w:rPr>
          <w:rFonts w:ascii="Times New Roman" w:hAnsi="Times New Roman" w:cs="Times New Roman"/>
          <w:sz w:val="24"/>
          <w:szCs w:val="24"/>
        </w:rPr>
        <w:t>învățământ</w:t>
      </w:r>
      <w:r w:rsidRPr="008E4AAE">
        <w:rPr>
          <w:rFonts w:ascii="Times New Roman" w:hAnsi="Times New Roman" w:cs="Times New Roman"/>
          <w:sz w:val="24"/>
          <w:szCs w:val="24"/>
        </w:rPr>
        <w:t xml:space="preserve"> prin oferta curriculara a</w:t>
      </w:r>
      <w:r w:rsidRPr="008E4A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școlii;</w:t>
      </w:r>
    </w:p>
    <w:p w14:paraId="37C119A5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se îngrijește de asigurarea bazei logistice pentru activitățile curriculare </w:t>
      </w:r>
      <w:r w:rsidRPr="008E4AAE">
        <w:rPr>
          <w:rFonts w:ascii="Times New Roman" w:hAnsi="Times New Roman" w:cs="Times New Roman"/>
          <w:spacing w:val="-3"/>
          <w:sz w:val="24"/>
          <w:szCs w:val="24"/>
        </w:rPr>
        <w:t>și</w:t>
      </w:r>
      <w:r w:rsidRPr="008E4A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extracurriculare;</w:t>
      </w:r>
    </w:p>
    <w:p w14:paraId="06019A66" w14:textId="484391EF" w:rsidR="008A3636" w:rsidRPr="008E4AAE" w:rsidRDefault="00620121" w:rsidP="001460F9">
      <w:pPr>
        <w:pStyle w:val="ListParagraph"/>
        <w:numPr>
          <w:ilvl w:val="0"/>
          <w:numId w:val="7"/>
        </w:numPr>
        <w:spacing w:line="360" w:lineRule="auto"/>
        <w:ind w:left="360" w:right="636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organizarea </w:t>
      </w:r>
      <w:r w:rsidRPr="008E4AAE">
        <w:rPr>
          <w:rFonts w:ascii="Times New Roman" w:hAnsi="Times New Roman" w:cs="Times New Roman"/>
          <w:spacing w:val="-3"/>
          <w:sz w:val="24"/>
          <w:szCs w:val="24"/>
        </w:rPr>
        <w:t xml:space="preserve">și </w:t>
      </w:r>
      <w:r w:rsidRPr="008E4AAE">
        <w:rPr>
          <w:rFonts w:ascii="Times New Roman" w:hAnsi="Times New Roman" w:cs="Times New Roman"/>
          <w:sz w:val="24"/>
          <w:szCs w:val="24"/>
        </w:rPr>
        <w:t xml:space="preserve">desfășurarea evaluărilor </w:t>
      </w:r>
      <w:r w:rsidR="008E4AAE" w:rsidRPr="008E4AAE">
        <w:rPr>
          <w:rFonts w:ascii="Times New Roman" w:hAnsi="Times New Roman" w:cs="Times New Roman"/>
          <w:sz w:val="24"/>
          <w:szCs w:val="24"/>
        </w:rPr>
        <w:t>naționale</w:t>
      </w:r>
      <w:r w:rsidRPr="008E4AAE">
        <w:rPr>
          <w:rFonts w:ascii="Times New Roman" w:hAnsi="Times New Roman" w:cs="Times New Roman"/>
          <w:sz w:val="24"/>
          <w:szCs w:val="24"/>
        </w:rPr>
        <w:t xml:space="preserve"> la clasa a II-a, a IV-a, a VI-a </w:t>
      </w:r>
      <w:r w:rsidR="008E4AAE" w:rsidRPr="008E4AAE">
        <w:rPr>
          <w:rFonts w:ascii="Times New Roman" w:hAnsi="Times New Roman" w:cs="Times New Roman"/>
          <w:sz w:val="24"/>
          <w:szCs w:val="24"/>
        </w:rPr>
        <w:t>ș</w:t>
      </w:r>
      <w:r w:rsidRPr="008E4AAE">
        <w:rPr>
          <w:rFonts w:ascii="Times New Roman" w:hAnsi="Times New Roman" w:cs="Times New Roman"/>
          <w:sz w:val="24"/>
          <w:szCs w:val="24"/>
        </w:rPr>
        <w:t xml:space="preserve">i a VIII-a, a examenelor de corigența și de </w:t>
      </w:r>
      <w:r w:rsidR="008E4AAE" w:rsidRPr="008E4AAE">
        <w:rPr>
          <w:rFonts w:ascii="Times New Roman" w:hAnsi="Times New Roman" w:cs="Times New Roman"/>
          <w:sz w:val="24"/>
          <w:szCs w:val="24"/>
        </w:rPr>
        <w:t>încheiere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corectă a situațiilor</w:t>
      </w:r>
      <w:r w:rsidRPr="008E4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școlare;</w:t>
      </w:r>
    </w:p>
    <w:p w14:paraId="068CEB2A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before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aplică procedura de stabilire a</w:t>
      </w:r>
      <w:r w:rsidRPr="008E4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CDȘ-opțional;</w:t>
      </w:r>
    </w:p>
    <w:p w14:paraId="67264EE5" w14:textId="0191B8CC" w:rsidR="008A3636" w:rsidRPr="008E4AAE" w:rsidRDefault="00620121" w:rsidP="001460F9">
      <w:pPr>
        <w:pStyle w:val="ListParagraph"/>
        <w:numPr>
          <w:ilvl w:val="0"/>
          <w:numId w:val="7"/>
        </w:numPr>
        <w:tabs>
          <w:tab w:val="left" w:pos="403"/>
        </w:tabs>
        <w:spacing w:line="360" w:lineRule="auto"/>
        <w:ind w:left="360" w:right="732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</w:t>
      </w:r>
      <w:r w:rsidR="008E4AAE" w:rsidRPr="008E4AAE">
        <w:rPr>
          <w:rFonts w:ascii="Times New Roman" w:hAnsi="Times New Roman" w:cs="Times New Roman"/>
          <w:sz w:val="24"/>
          <w:szCs w:val="24"/>
        </w:rPr>
        <w:t>fundamentarea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dezvoltării locale de curriculum pe baza experienței, resurselor locale și a specificului</w:t>
      </w:r>
      <w:r w:rsidRPr="008E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comunitar;</w:t>
      </w:r>
    </w:p>
    <w:p w14:paraId="43ADA093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before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participă la realizarea ofertei educaționale a</w:t>
      </w:r>
      <w:r w:rsidRPr="008E4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școlii;</w:t>
      </w:r>
    </w:p>
    <w:p w14:paraId="76F60B21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asigură consultarea și consilierea cadrelor didactice în domeniul</w:t>
      </w:r>
      <w:r w:rsidRPr="008E4A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curricular;</w:t>
      </w:r>
    </w:p>
    <w:p w14:paraId="756C079B" w14:textId="42547A24" w:rsidR="008E4AAE" w:rsidRPr="008E4AAE" w:rsidRDefault="00620121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coerența dintre curriculumul național și </w:t>
      </w:r>
      <w:r w:rsidR="008E4AAE" w:rsidRPr="008E4AAE">
        <w:rPr>
          <w:rFonts w:ascii="Times New Roman" w:hAnsi="Times New Roman" w:cs="Times New Roman"/>
          <w:sz w:val="24"/>
          <w:szCs w:val="24"/>
        </w:rPr>
        <w:t>necesitățile</w:t>
      </w:r>
      <w:r w:rsidRPr="008E4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locale;</w:t>
      </w:r>
    </w:p>
    <w:p w14:paraId="0688A297" w14:textId="77777777" w:rsidR="008E4AAE" w:rsidRPr="008E4AAE" w:rsidRDefault="00AF697B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asigură coordonarea dintre diferitele discipline și rezolvă conflictele din domeniul curricular dintre profesori și discipline în interesul elevului și al școlii;</w:t>
      </w:r>
    </w:p>
    <w:p w14:paraId="5E92C1FE" w14:textId="43DDA880" w:rsidR="008E4AAE" w:rsidRPr="008E4AAE" w:rsidRDefault="00AF697B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monitorizează respectarea planurilor-cadru și programelor</w:t>
      </w:r>
      <w:r w:rsidRPr="008E4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școlare;</w:t>
      </w:r>
      <w:r w:rsidR="00852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724CE" w14:textId="57528378" w:rsidR="00AF697B" w:rsidRPr="008E4AAE" w:rsidRDefault="00AF697B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avizează schemele orare ale</w:t>
      </w:r>
      <w:r w:rsidRPr="008E4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claselor</w:t>
      </w:r>
      <w:r w:rsidR="008E4AAE">
        <w:rPr>
          <w:rFonts w:ascii="Times New Roman" w:hAnsi="Times New Roman" w:cs="Times New Roman"/>
          <w:sz w:val="24"/>
          <w:szCs w:val="24"/>
        </w:rPr>
        <w:t>.</w:t>
      </w:r>
    </w:p>
    <w:p w14:paraId="197BC389" w14:textId="77777777" w:rsidR="00AF697B" w:rsidRPr="008E4AAE" w:rsidRDefault="00AF697B" w:rsidP="001460F9">
      <w:pPr>
        <w:pStyle w:val="BodyText"/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C092A4C" w14:textId="77777777" w:rsidR="00AF697B" w:rsidRPr="008E4AAE" w:rsidRDefault="00AF697B" w:rsidP="001460F9">
      <w:pPr>
        <w:pStyle w:val="BodyText"/>
        <w:spacing w:before="1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8 </w:t>
      </w:r>
      <w:r w:rsidRPr="008E4AAE">
        <w:rPr>
          <w:rFonts w:ascii="Times New Roman" w:hAnsi="Times New Roman" w:cs="Times New Roman"/>
          <w:sz w:val="24"/>
          <w:szCs w:val="24"/>
        </w:rPr>
        <w:t>Dosarul comisiei trebuie să cuprindă:</w:t>
      </w:r>
    </w:p>
    <w:p w14:paraId="46A8830B" w14:textId="379A7B84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copie </w:t>
      </w:r>
      <w:r w:rsidR="00854A17" w:rsidRPr="008E4AAE">
        <w:rPr>
          <w:rFonts w:ascii="Times New Roman" w:hAnsi="Times New Roman" w:cs="Times New Roman"/>
          <w:sz w:val="24"/>
          <w:szCs w:val="24"/>
        </w:rPr>
        <w:t>după</w:t>
      </w:r>
      <w:r w:rsidRPr="008E4AAE">
        <w:rPr>
          <w:rFonts w:ascii="Times New Roman" w:hAnsi="Times New Roman" w:cs="Times New Roman"/>
          <w:sz w:val="24"/>
          <w:szCs w:val="24"/>
        </w:rPr>
        <w:t xml:space="preserve"> decizia de numire a</w:t>
      </w:r>
      <w:r w:rsidRPr="008E4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comisiei;</w:t>
      </w:r>
    </w:p>
    <w:p w14:paraId="49B82A3E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planurile-cadru și OM prin care sunt</w:t>
      </w:r>
      <w:r w:rsidRPr="008E4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aprobate;</w:t>
      </w:r>
    </w:p>
    <w:p w14:paraId="39395FEB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OM pentru programele școlare de pe care se lucrează în</w:t>
      </w:r>
      <w:r w:rsidRPr="008E4A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școală;</w:t>
      </w:r>
    </w:p>
    <w:p w14:paraId="69219A94" w14:textId="5F34BB03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programele școlare pentru clasele primare și gimnaziale și </w:t>
      </w:r>
      <w:r w:rsidR="00854A17" w:rsidRPr="008E4AAE">
        <w:rPr>
          <w:rFonts w:ascii="Times New Roman" w:hAnsi="Times New Roman" w:cs="Times New Roman"/>
          <w:sz w:val="24"/>
          <w:szCs w:val="24"/>
        </w:rPr>
        <w:t>precizările</w:t>
      </w:r>
      <w:r w:rsidRPr="008E4AAE">
        <w:rPr>
          <w:rFonts w:ascii="Times New Roman" w:hAnsi="Times New Roman" w:cs="Times New Roman"/>
          <w:sz w:val="24"/>
          <w:szCs w:val="24"/>
        </w:rPr>
        <w:t xml:space="preserve"> pentru educația preșcolară (</w:t>
      </w:r>
      <w:r w:rsidR="00854A17">
        <w:rPr>
          <w:rFonts w:ascii="Times New Roman" w:hAnsi="Times New Roman" w:cs="Times New Roman"/>
          <w:sz w:val="24"/>
          <w:szCs w:val="24"/>
        </w:rPr>
        <w:t>î</w:t>
      </w:r>
      <w:r w:rsidRPr="008E4AAE">
        <w:rPr>
          <w:rFonts w:ascii="Times New Roman" w:hAnsi="Times New Roman" w:cs="Times New Roman"/>
          <w:sz w:val="24"/>
          <w:szCs w:val="24"/>
        </w:rPr>
        <w:t>n format</w:t>
      </w:r>
      <w:r w:rsidRPr="008E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digital);</w:t>
      </w:r>
    </w:p>
    <w:p w14:paraId="4934024C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schemele orare ale</w:t>
      </w:r>
      <w:r w:rsidRPr="008E4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claselor;</w:t>
      </w:r>
    </w:p>
    <w:p w14:paraId="6B48F1FA" w14:textId="77777777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403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centralizator CDȘ – disciplina opțional, la nivel de</w:t>
      </w:r>
      <w:r w:rsidRPr="008E4A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școală;</w:t>
      </w:r>
    </w:p>
    <w:p w14:paraId="6877F1E3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oferta pentru CDȘ- discipline opționale la nivel de</w:t>
      </w:r>
      <w:r w:rsidRPr="008E4A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școală;</w:t>
      </w:r>
    </w:p>
    <w:p w14:paraId="5C878B39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chestionarele aplicate elevilor/părinților pentru disciplina</w:t>
      </w:r>
      <w:r w:rsidRPr="008E4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opțional;</w:t>
      </w:r>
    </w:p>
    <w:p w14:paraId="56F4E9EA" w14:textId="0D7EAD46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389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fișele de avizare a </w:t>
      </w:r>
      <w:r w:rsidR="00854A17" w:rsidRPr="008E4AAE">
        <w:rPr>
          <w:rFonts w:ascii="Times New Roman" w:hAnsi="Times New Roman" w:cs="Times New Roman"/>
          <w:sz w:val="24"/>
          <w:szCs w:val="24"/>
        </w:rPr>
        <w:t>disciplinelor</w:t>
      </w:r>
      <w:r w:rsidRPr="008E4AAE">
        <w:rPr>
          <w:rFonts w:ascii="Times New Roman" w:hAnsi="Times New Roman" w:cs="Times New Roman"/>
          <w:sz w:val="24"/>
          <w:szCs w:val="24"/>
        </w:rPr>
        <w:t xml:space="preserve"> opționale (vizate de CA, director și inspectorul de</w:t>
      </w:r>
      <w:r w:rsidRPr="008E4AA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specialitate);</w:t>
      </w:r>
    </w:p>
    <w:p w14:paraId="0CBE988B" w14:textId="77777777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389"/>
        </w:tabs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programele școlare pentru disciplinele</w:t>
      </w:r>
      <w:r w:rsidRPr="008E4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opționale;</w:t>
      </w:r>
    </w:p>
    <w:p w14:paraId="06EEBA82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suportul de curs pentru disciplinele</w:t>
      </w:r>
      <w:r w:rsidRPr="008E4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opționale;</w:t>
      </w:r>
    </w:p>
    <w:p w14:paraId="0F75AE93" w14:textId="34600311" w:rsidR="00AF697B" w:rsidRPr="008E4AAE" w:rsidRDefault="00854A17" w:rsidP="001460F9">
      <w:pPr>
        <w:pStyle w:val="ListParagraph"/>
        <w:numPr>
          <w:ilvl w:val="0"/>
          <w:numId w:val="6"/>
        </w:numPr>
        <w:tabs>
          <w:tab w:val="left" w:pos="389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lastRenderedPageBreak/>
        <w:t>hotărârile</w:t>
      </w:r>
      <w:r w:rsidR="00AF697B" w:rsidRPr="008E4AAE">
        <w:rPr>
          <w:rFonts w:ascii="Times New Roman" w:hAnsi="Times New Roman" w:cs="Times New Roman"/>
          <w:sz w:val="24"/>
          <w:szCs w:val="24"/>
        </w:rPr>
        <w:t xml:space="preserve"> Consiliului de administrație pentru aprobarea disciplinelor opționale, a programelor școlare și a suporturilor de curs pentru disciplina</w:t>
      </w:r>
      <w:r w:rsidR="00AF697B" w:rsidRPr="008E4A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opțională</w:t>
      </w:r>
      <w:r w:rsidR="00AF697B" w:rsidRPr="008E4AAE">
        <w:rPr>
          <w:rFonts w:ascii="Times New Roman" w:hAnsi="Times New Roman" w:cs="Times New Roman"/>
          <w:sz w:val="24"/>
          <w:szCs w:val="24"/>
        </w:rPr>
        <w:t>;</w:t>
      </w:r>
    </w:p>
    <w:p w14:paraId="30B6EA5C" w14:textId="77777777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513"/>
        </w:tabs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chestionare privind satisfacția beneficiarilor privind</w:t>
      </w:r>
      <w:r w:rsidRPr="008E4A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CDȘ;</w:t>
      </w:r>
    </w:p>
    <w:p w14:paraId="7449A4A9" w14:textId="789F05E5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rezultate la evaluările la clasa a VIII</w:t>
      </w:r>
      <w:r w:rsidR="00854A17">
        <w:rPr>
          <w:rFonts w:ascii="Times New Roman" w:hAnsi="Times New Roman" w:cs="Times New Roman"/>
          <w:spacing w:val="-14"/>
          <w:sz w:val="24"/>
          <w:szCs w:val="24"/>
        </w:rPr>
        <w:t>-</w:t>
      </w:r>
      <w:r w:rsidRPr="008E4AAE">
        <w:rPr>
          <w:rFonts w:ascii="Times New Roman" w:hAnsi="Times New Roman" w:cs="Times New Roman"/>
          <w:sz w:val="24"/>
          <w:szCs w:val="24"/>
        </w:rPr>
        <w:t>a;</w:t>
      </w:r>
    </w:p>
    <w:p w14:paraId="483ECE0C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planul managerial al</w:t>
      </w:r>
      <w:r w:rsidRPr="008E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comisiei;</w:t>
      </w:r>
    </w:p>
    <w:p w14:paraId="2C737681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programul de</w:t>
      </w:r>
      <w:r w:rsidRPr="008E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activități;</w:t>
      </w:r>
    </w:p>
    <w:p w14:paraId="64960C07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procese - verbale ale ședințelor</w:t>
      </w:r>
      <w:r w:rsidRPr="008E4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comisiei;</w:t>
      </w:r>
    </w:p>
    <w:p w14:paraId="6B584839" w14:textId="41DA0808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413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adrese</w:t>
      </w:r>
      <w:r w:rsidRPr="008E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primite</w:t>
      </w:r>
      <w:r w:rsidR="008E4AAE">
        <w:rPr>
          <w:rFonts w:ascii="Times New Roman" w:hAnsi="Times New Roman" w:cs="Times New Roman"/>
          <w:sz w:val="24"/>
          <w:szCs w:val="24"/>
        </w:rPr>
        <w:t>;</w:t>
      </w:r>
    </w:p>
    <w:p w14:paraId="34D7B130" w14:textId="6473017B" w:rsidR="00AF697B" w:rsidRPr="008E4AAE" w:rsidRDefault="00AF697B" w:rsidP="001460F9">
      <w:pPr>
        <w:pStyle w:val="ListParagraph"/>
        <w:numPr>
          <w:ilvl w:val="0"/>
          <w:numId w:val="6"/>
        </w:numPr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proceduri</w:t>
      </w:r>
      <w:r w:rsidRPr="008E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specifice</w:t>
      </w:r>
      <w:r w:rsidR="008E4AAE">
        <w:rPr>
          <w:rFonts w:ascii="Times New Roman" w:hAnsi="Times New Roman" w:cs="Times New Roman"/>
          <w:sz w:val="24"/>
          <w:szCs w:val="24"/>
        </w:rPr>
        <w:t>.</w:t>
      </w:r>
    </w:p>
    <w:p w14:paraId="51B5494A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98755" w14:textId="77777777" w:rsidR="008A3636" w:rsidRPr="008E4AAE" w:rsidRDefault="00620121" w:rsidP="0041318E">
      <w:pPr>
        <w:pStyle w:val="Heading1"/>
        <w:tabs>
          <w:tab w:val="left" w:pos="360"/>
        </w:tabs>
        <w:spacing w:before="1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Capitolul III – Mandatul comisiei</w:t>
      </w:r>
    </w:p>
    <w:p w14:paraId="1E95C470" w14:textId="77777777" w:rsidR="008A3636" w:rsidRPr="008E4AAE" w:rsidRDefault="00620121" w:rsidP="001460F9">
      <w:pPr>
        <w:pStyle w:val="BodyText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9 </w:t>
      </w:r>
      <w:r w:rsidRPr="008E4AAE">
        <w:rPr>
          <w:rFonts w:ascii="Times New Roman" w:hAnsi="Times New Roman" w:cs="Times New Roman"/>
          <w:sz w:val="24"/>
          <w:szCs w:val="24"/>
        </w:rPr>
        <w:t>Mandatul comisiei este de un an.</w:t>
      </w:r>
    </w:p>
    <w:p w14:paraId="729DAFDC" w14:textId="77777777" w:rsidR="008A3636" w:rsidRPr="008E4AAE" w:rsidRDefault="008A3636" w:rsidP="001460F9">
      <w:pPr>
        <w:pStyle w:val="BodyText"/>
        <w:tabs>
          <w:tab w:val="left" w:pos="36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26708D73" w14:textId="69148BDC" w:rsidR="008A3636" w:rsidRPr="008E4AAE" w:rsidRDefault="00620121" w:rsidP="001460F9">
      <w:pPr>
        <w:pStyle w:val="BodyText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="00854A17" w:rsidRPr="008E4AAE">
        <w:rPr>
          <w:rFonts w:ascii="Times New Roman" w:hAnsi="Times New Roman" w:cs="Times New Roman"/>
          <w:sz w:val="24"/>
          <w:szCs w:val="24"/>
        </w:rPr>
        <w:t>Încetarea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mandatului de membru al comisiei poate </w:t>
      </w:r>
      <w:r w:rsidR="00854A17" w:rsidRPr="008E4AAE">
        <w:rPr>
          <w:rFonts w:ascii="Times New Roman" w:hAnsi="Times New Roman" w:cs="Times New Roman"/>
          <w:sz w:val="24"/>
          <w:szCs w:val="24"/>
        </w:rPr>
        <w:t>apărea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</w:t>
      </w:r>
      <w:r w:rsidR="00854A17">
        <w:rPr>
          <w:rFonts w:ascii="Times New Roman" w:hAnsi="Times New Roman" w:cs="Times New Roman"/>
          <w:sz w:val="24"/>
          <w:szCs w:val="24"/>
        </w:rPr>
        <w:t>î</w:t>
      </w:r>
      <w:r w:rsidRPr="008E4AAE">
        <w:rPr>
          <w:rFonts w:ascii="Times New Roman" w:hAnsi="Times New Roman" w:cs="Times New Roman"/>
          <w:sz w:val="24"/>
          <w:szCs w:val="24"/>
        </w:rPr>
        <w:t>n următoarele situații:</w:t>
      </w:r>
    </w:p>
    <w:p w14:paraId="46EF3870" w14:textId="77777777" w:rsidR="008A3636" w:rsidRPr="00854A17" w:rsidRDefault="00620121" w:rsidP="001460F9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line="36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A17">
        <w:rPr>
          <w:rFonts w:ascii="Times New Roman" w:hAnsi="Times New Roman" w:cs="Times New Roman"/>
          <w:sz w:val="24"/>
          <w:szCs w:val="24"/>
        </w:rPr>
        <w:t xml:space="preserve">demisia din proprie inițiativă, condiționat fiind de aprobarea directorului; </w:t>
      </w:r>
    </w:p>
    <w:p w14:paraId="6254FB59" w14:textId="3CA5822A" w:rsidR="008A3636" w:rsidRPr="00854A17" w:rsidRDefault="00620121" w:rsidP="001460F9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before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A17">
        <w:rPr>
          <w:rFonts w:ascii="Times New Roman" w:hAnsi="Times New Roman" w:cs="Times New Roman"/>
          <w:sz w:val="24"/>
          <w:szCs w:val="24"/>
        </w:rPr>
        <w:t>absența nemotivată de la cel mult două ședințe ale comisiei;</w:t>
      </w:r>
    </w:p>
    <w:p w14:paraId="713B7D4A" w14:textId="77777777" w:rsidR="008A3636" w:rsidRPr="00854A17" w:rsidRDefault="00620121" w:rsidP="001460F9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A17">
        <w:rPr>
          <w:rFonts w:ascii="Times New Roman" w:hAnsi="Times New Roman" w:cs="Times New Roman"/>
          <w:sz w:val="24"/>
          <w:szCs w:val="24"/>
        </w:rPr>
        <w:t>decesul.</w:t>
      </w:r>
    </w:p>
    <w:p w14:paraId="124278AC" w14:textId="77777777" w:rsidR="008A3636" w:rsidRPr="008E4AAE" w:rsidRDefault="008A3636" w:rsidP="001460F9">
      <w:pPr>
        <w:pStyle w:val="BodyTex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CA68F9" w14:textId="17472CDB" w:rsidR="008A3636" w:rsidRPr="008E4AAE" w:rsidRDefault="00620121" w:rsidP="001460F9">
      <w:pPr>
        <w:pStyle w:val="BodyText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11 </w:t>
      </w:r>
      <w:r w:rsidRPr="008E4AAE">
        <w:rPr>
          <w:rFonts w:ascii="Times New Roman" w:hAnsi="Times New Roman" w:cs="Times New Roman"/>
          <w:sz w:val="24"/>
          <w:szCs w:val="24"/>
        </w:rPr>
        <w:t>Din momentul aprobării acestui regulament, acesta devine parte componentă a</w:t>
      </w:r>
      <w:r w:rsidR="001460F9">
        <w:rPr>
          <w:rFonts w:ascii="Times New Roman" w:hAnsi="Times New Roman" w:cs="Times New Roman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Regulamentului de organizare și fu</w:t>
      </w:r>
      <w:r w:rsidR="008E4073">
        <w:rPr>
          <w:rFonts w:ascii="Times New Roman" w:hAnsi="Times New Roman" w:cs="Times New Roman"/>
          <w:sz w:val="24"/>
          <w:szCs w:val="24"/>
        </w:rPr>
        <w:t>ncționare al Școlii Gimnaziale Nr. 1 Șendreni</w:t>
      </w:r>
      <w:bookmarkStart w:id="0" w:name="_GoBack"/>
      <w:bookmarkEnd w:id="0"/>
      <w:r w:rsidRPr="008E4AAE">
        <w:rPr>
          <w:rFonts w:ascii="Times New Roman" w:hAnsi="Times New Roman" w:cs="Times New Roman"/>
          <w:sz w:val="24"/>
          <w:szCs w:val="24"/>
        </w:rPr>
        <w:t xml:space="preserve"> și devine obligatoriu pentru toți membrii comisiei.</w:t>
      </w:r>
    </w:p>
    <w:sectPr w:rsidR="008A3636" w:rsidRPr="008E4AAE" w:rsidSect="00B2556F">
      <w:pgSz w:w="12240" w:h="15840"/>
      <w:pgMar w:top="1400" w:right="1220" w:bottom="1080" w:left="12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445BF" w14:textId="77777777" w:rsidR="00A73737" w:rsidRDefault="00A73737" w:rsidP="00B2556F">
      <w:r>
        <w:separator/>
      </w:r>
    </w:p>
  </w:endnote>
  <w:endnote w:type="continuationSeparator" w:id="0">
    <w:p w14:paraId="64067612" w14:textId="77777777" w:rsidR="00A73737" w:rsidRDefault="00A73737" w:rsidP="00B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6E9E3" w14:textId="77777777" w:rsidR="00A73737" w:rsidRDefault="00A73737" w:rsidP="00B2556F">
      <w:r>
        <w:separator/>
      </w:r>
    </w:p>
  </w:footnote>
  <w:footnote w:type="continuationSeparator" w:id="0">
    <w:p w14:paraId="23EC901A" w14:textId="77777777" w:rsidR="00A73737" w:rsidRDefault="00A73737" w:rsidP="00B2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B8C5E" w14:textId="63C2A82C" w:rsidR="00B2556F" w:rsidRDefault="00B2556F" w:rsidP="00B2556F">
    <w:pPr>
      <w:pStyle w:val="Header"/>
      <w:pBdr>
        <w:bottom w:val="single" w:sz="4" w:space="1" w:color="auto"/>
      </w:pBdr>
    </w:pPr>
  </w:p>
  <w:p w14:paraId="3DBA95FF" w14:textId="77777777" w:rsidR="00B2556F" w:rsidRDefault="00B2556F" w:rsidP="00B2556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0D0F"/>
    <w:multiLevelType w:val="hybridMultilevel"/>
    <w:tmpl w:val="70A4DB2C"/>
    <w:lvl w:ilvl="0" w:tplc="CB620948">
      <w:start w:val="10"/>
      <w:numFmt w:val="lowerLetter"/>
      <w:lvlText w:val="%1)"/>
      <w:lvlJc w:val="left"/>
      <w:pPr>
        <w:ind w:left="388" w:hanging="1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7EB0C426">
      <w:numFmt w:val="bullet"/>
      <w:lvlText w:val="•"/>
      <w:lvlJc w:val="left"/>
      <w:pPr>
        <w:ind w:left="1322" w:hanging="168"/>
      </w:pPr>
      <w:rPr>
        <w:rFonts w:hint="default"/>
        <w:lang w:val="ro-RO" w:eastAsia="ro-RO" w:bidi="ro-RO"/>
      </w:rPr>
    </w:lvl>
    <w:lvl w:ilvl="2" w:tplc="96F84FCC">
      <w:numFmt w:val="bullet"/>
      <w:lvlText w:val="•"/>
      <w:lvlJc w:val="left"/>
      <w:pPr>
        <w:ind w:left="2264" w:hanging="168"/>
      </w:pPr>
      <w:rPr>
        <w:rFonts w:hint="default"/>
        <w:lang w:val="ro-RO" w:eastAsia="ro-RO" w:bidi="ro-RO"/>
      </w:rPr>
    </w:lvl>
    <w:lvl w:ilvl="3" w:tplc="CC1258B6">
      <w:numFmt w:val="bullet"/>
      <w:lvlText w:val="•"/>
      <w:lvlJc w:val="left"/>
      <w:pPr>
        <w:ind w:left="3206" w:hanging="168"/>
      </w:pPr>
      <w:rPr>
        <w:rFonts w:hint="default"/>
        <w:lang w:val="ro-RO" w:eastAsia="ro-RO" w:bidi="ro-RO"/>
      </w:rPr>
    </w:lvl>
    <w:lvl w:ilvl="4" w:tplc="D790673E">
      <w:numFmt w:val="bullet"/>
      <w:lvlText w:val="•"/>
      <w:lvlJc w:val="left"/>
      <w:pPr>
        <w:ind w:left="4148" w:hanging="168"/>
      </w:pPr>
      <w:rPr>
        <w:rFonts w:hint="default"/>
        <w:lang w:val="ro-RO" w:eastAsia="ro-RO" w:bidi="ro-RO"/>
      </w:rPr>
    </w:lvl>
    <w:lvl w:ilvl="5" w:tplc="502E8B8A">
      <w:numFmt w:val="bullet"/>
      <w:lvlText w:val="•"/>
      <w:lvlJc w:val="left"/>
      <w:pPr>
        <w:ind w:left="5090" w:hanging="168"/>
      </w:pPr>
      <w:rPr>
        <w:rFonts w:hint="default"/>
        <w:lang w:val="ro-RO" w:eastAsia="ro-RO" w:bidi="ro-RO"/>
      </w:rPr>
    </w:lvl>
    <w:lvl w:ilvl="6" w:tplc="BB8A55E8">
      <w:numFmt w:val="bullet"/>
      <w:lvlText w:val="•"/>
      <w:lvlJc w:val="left"/>
      <w:pPr>
        <w:ind w:left="6032" w:hanging="168"/>
      </w:pPr>
      <w:rPr>
        <w:rFonts w:hint="default"/>
        <w:lang w:val="ro-RO" w:eastAsia="ro-RO" w:bidi="ro-RO"/>
      </w:rPr>
    </w:lvl>
    <w:lvl w:ilvl="7" w:tplc="019CFDC2">
      <w:numFmt w:val="bullet"/>
      <w:lvlText w:val="•"/>
      <w:lvlJc w:val="left"/>
      <w:pPr>
        <w:ind w:left="6974" w:hanging="168"/>
      </w:pPr>
      <w:rPr>
        <w:rFonts w:hint="default"/>
        <w:lang w:val="ro-RO" w:eastAsia="ro-RO" w:bidi="ro-RO"/>
      </w:rPr>
    </w:lvl>
    <w:lvl w:ilvl="8" w:tplc="ABCAF3FA">
      <w:numFmt w:val="bullet"/>
      <w:lvlText w:val="•"/>
      <w:lvlJc w:val="left"/>
      <w:pPr>
        <w:ind w:left="7916" w:hanging="168"/>
      </w:pPr>
      <w:rPr>
        <w:rFonts w:hint="default"/>
        <w:lang w:val="ro-RO" w:eastAsia="ro-RO" w:bidi="ro-RO"/>
      </w:rPr>
    </w:lvl>
  </w:abstractNum>
  <w:abstractNum w:abstractNumId="1">
    <w:nsid w:val="0ED70F71"/>
    <w:multiLevelType w:val="hybridMultilevel"/>
    <w:tmpl w:val="0E5C2CDE"/>
    <w:lvl w:ilvl="0" w:tplc="B1CC7F80">
      <w:start w:val="2"/>
      <w:numFmt w:val="decimal"/>
      <w:lvlText w:val="(%1)"/>
      <w:lvlJc w:val="left"/>
      <w:pPr>
        <w:ind w:left="220" w:hanging="293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o-RO" w:eastAsia="ro-RO" w:bidi="ro-RO"/>
      </w:rPr>
    </w:lvl>
    <w:lvl w:ilvl="1" w:tplc="B966237E">
      <w:numFmt w:val="bullet"/>
      <w:lvlText w:val="•"/>
      <w:lvlJc w:val="left"/>
      <w:pPr>
        <w:ind w:left="1178" w:hanging="293"/>
      </w:pPr>
      <w:rPr>
        <w:rFonts w:hint="default"/>
        <w:lang w:val="ro-RO" w:eastAsia="ro-RO" w:bidi="ro-RO"/>
      </w:rPr>
    </w:lvl>
    <w:lvl w:ilvl="2" w:tplc="112AEE98">
      <w:numFmt w:val="bullet"/>
      <w:lvlText w:val="•"/>
      <w:lvlJc w:val="left"/>
      <w:pPr>
        <w:ind w:left="2136" w:hanging="293"/>
      </w:pPr>
      <w:rPr>
        <w:rFonts w:hint="default"/>
        <w:lang w:val="ro-RO" w:eastAsia="ro-RO" w:bidi="ro-RO"/>
      </w:rPr>
    </w:lvl>
    <w:lvl w:ilvl="3" w:tplc="C784A5E6">
      <w:numFmt w:val="bullet"/>
      <w:lvlText w:val="•"/>
      <w:lvlJc w:val="left"/>
      <w:pPr>
        <w:ind w:left="3094" w:hanging="293"/>
      </w:pPr>
      <w:rPr>
        <w:rFonts w:hint="default"/>
        <w:lang w:val="ro-RO" w:eastAsia="ro-RO" w:bidi="ro-RO"/>
      </w:rPr>
    </w:lvl>
    <w:lvl w:ilvl="4" w:tplc="FC7A58F8">
      <w:numFmt w:val="bullet"/>
      <w:lvlText w:val="•"/>
      <w:lvlJc w:val="left"/>
      <w:pPr>
        <w:ind w:left="4052" w:hanging="293"/>
      </w:pPr>
      <w:rPr>
        <w:rFonts w:hint="default"/>
        <w:lang w:val="ro-RO" w:eastAsia="ro-RO" w:bidi="ro-RO"/>
      </w:rPr>
    </w:lvl>
    <w:lvl w:ilvl="5" w:tplc="B78E5D42">
      <w:numFmt w:val="bullet"/>
      <w:lvlText w:val="•"/>
      <w:lvlJc w:val="left"/>
      <w:pPr>
        <w:ind w:left="5010" w:hanging="293"/>
      </w:pPr>
      <w:rPr>
        <w:rFonts w:hint="default"/>
        <w:lang w:val="ro-RO" w:eastAsia="ro-RO" w:bidi="ro-RO"/>
      </w:rPr>
    </w:lvl>
    <w:lvl w:ilvl="6" w:tplc="4AC4AA84">
      <w:numFmt w:val="bullet"/>
      <w:lvlText w:val="•"/>
      <w:lvlJc w:val="left"/>
      <w:pPr>
        <w:ind w:left="5968" w:hanging="293"/>
      </w:pPr>
      <w:rPr>
        <w:rFonts w:hint="default"/>
        <w:lang w:val="ro-RO" w:eastAsia="ro-RO" w:bidi="ro-RO"/>
      </w:rPr>
    </w:lvl>
    <w:lvl w:ilvl="7" w:tplc="23DCFF5C">
      <w:numFmt w:val="bullet"/>
      <w:lvlText w:val="•"/>
      <w:lvlJc w:val="left"/>
      <w:pPr>
        <w:ind w:left="6926" w:hanging="293"/>
      </w:pPr>
      <w:rPr>
        <w:rFonts w:hint="default"/>
        <w:lang w:val="ro-RO" w:eastAsia="ro-RO" w:bidi="ro-RO"/>
      </w:rPr>
    </w:lvl>
    <w:lvl w:ilvl="8" w:tplc="103E7256">
      <w:numFmt w:val="bullet"/>
      <w:lvlText w:val="•"/>
      <w:lvlJc w:val="left"/>
      <w:pPr>
        <w:ind w:left="7884" w:hanging="293"/>
      </w:pPr>
      <w:rPr>
        <w:rFonts w:hint="default"/>
        <w:lang w:val="ro-RO" w:eastAsia="ro-RO" w:bidi="ro-RO"/>
      </w:rPr>
    </w:lvl>
  </w:abstractNum>
  <w:abstractNum w:abstractNumId="2">
    <w:nsid w:val="206D2EE4"/>
    <w:multiLevelType w:val="hybridMultilevel"/>
    <w:tmpl w:val="1FB27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52F56"/>
    <w:multiLevelType w:val="hybridMultilevel"/>
    <w:tmpl w:val="7AF6C97E"/>
    <w:lvl w:ilvl="0" w:tplc="92262FCA">
      <w:start w:val="1"/>
      <w:numFmt w:val="lowerLetter"/>
      <w:lvlText w:val="%1)"/>
      <w:lvlJc w:val="left"/>
      <w:pPr>
        <w:ind w:left="220" w:hanging="2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C2A6F678">
      <w:numFmt w:val="bullet"/>
      <w:lvlText w:val="•"/>
      <w:lvlJc w:val="left"/>
      <w:pPr>
        <w:ind w:left="1178" w:hanging="221"/>
      </w:pPr>
      <w:rPr>
        <w:rFonts w:hint="default"/>
        <w:lang w:val="ro-RO" w:eastAsia="ro-RO" w:bidi="ro-RO"/>
      </w:rPr>
    </w:lvl>
    <w:lvl w:ilvl="2" w:tplc="DA30226A">
      <w:numFmt w:val="bullet"/>
      <w:lvlText w:val="•"/>
      <w:lvlJc w:val="left"/>
      <w:pPr>
        <w:ind w:left="2136" w:hanging="221"/>
      </w:pPr>
      <w:rPr>
        <w:rFonts w:hint="default"/>
        <w:lang w:val="ro-RO" w:eastAsia="ro-RO" w:bidi="ro-RO"/>
      </w:rPr>
    </w:lvl>
    <w:lvl w:ilvl="3" w:tplc="C2A6F9DA">
      <w:numFmt w:val="bullet"/>
      <w:lvlText w:val="•"/>
      <w:lvlJc w:val="left"/>
      <w:pPr>
        <w:ind w:left="3094" w:hanging="221"/>
      </w:pPr>
      <w:rPr>
        <w:rFonts w:hint="default"/>
        <w:lang w:val="ro-RO" w:eastAsia="ro-RO" w:bidi="ro-RO"/>
      </w:rPr>
    </w:lvl>
    <w:lvl w:ilvl="4" w:tplc="E97CF01A">
      <w:numFmt w:val="bullet"/>
      <w:lvlText w:val="•"/>
      <w:lvlJc w:val="left"/>
      <w:pPr>
        <w:ind w:left="4052" w:hanging="221"/>
      </w:pPr>
      <w:rPr>
        <w:rFonts w:hint="default"/>
        <w:lang w:val="ro-RO" w:eastAsia="ro-RO" w:bidi="ro-RO"/>
      </w:rPr>
    </w:lvl>
    <w:lvl w:ilvl="5" w:tplc="AA225446">
      <w:numFmt w:val="bullet"/>
      <w:lvlText w:val="•"/>
      <w:lvlJc w:val="left"/>
      <w:pPr>
        <w:ind w:left="5010" w:hanging="221"/>
      </w:pPr>
      <w:rPr>
        <w:rFonts w:hint="default"/>
        <w:lang w:val="ro-RO" w:eastAsia="ro-RO" w:bidi="ro-RO"/>
      </w:rPr>
    </w:lvl>
    <w:lvl w:ilvl="6" w:tplc="6E2AB250">
      <w:numFmt w:val="bullet"/>
      <w:lvlText w:val="•"/>
      <w:lvlJc w:val="left"/>
      <w:pPr>
        <w:ind w:left="5968" w:hanging="221"/>
      </w:pPr>
      <w:rPr>
        <w:rFonts w:hint="default"/>
        <w:lang w:val="ro-RO" w:eastAsia="ro-RO" w:bidi="ro-RO"/>
      </w:rPr>
    </w:lvl>
    <w:lvl w:ilvl="7" w:tplc="18BAED4C">
      <w:numFmt w:val="bullet"/>
      <w:lvlText w:val="•"/>
      <w:lvlJc w:val="left"/>
      <w:pPr>
        <w:ind w:left="6926" w:hanging="221"/>
      </w:pPr>
      <w:rPr>
        <w:rFonts w:hint="default"/>
        <w:lang w:val="ro-RO" w:eastAsia="ro-RO" w:bidi="ro-RO"/>
      </w:rPr>
    </w:lvl>
    <w:lvl w:ilvl="8" w:tplc="025A7F60">
      <w:numFmt w:val="bullet"/>
      <w:lvlText w:val="•"/>
      <w:lvlJc w:val="left"/>
      <w:pPr>
        <w:ind w:left="7884" w:hanging="221"/>
      </w:pPr>
      <w:rPr>
        <w:rFonts w:hint="default"/>
        <w:lang w:val="ro-RO" w:eastAsia="ro-RO" w:bidi="ro-RO"/>
      </w:rPr>
    </w:lvl>
  </w:abstractNum>
  <w:abstractNum w:abstractNumId="4">
    <w:nsid w:val="3B36365C"/>
    <w:multiLevelType w:val="hybridMultilevel"/>
    <w:tmpl w:val="59E2BDF6"/>
    <w:lvl w:ilvl="0" w:tplc="20F83BF2">
      <w:start w:val="1"/>
      <w:numFmt w:val="lowerLetter"/>
      <w:lvlText w:val="%1)"/>
      <w:lvlJc w:val="left"/>
      <w:pPr>
        <w:ind w:left="22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1" w:tplc="0AC47F86">
      <w:numFmt w:val="bullet"/>
      <w:lvlText w:val="•"/>
      <w:lvlJc w:val="left"/>
      <w:pPr>
        <w:ind w:left="1178" w:hanging="221"/>
      </w:pPr>
      <w:rPr>
        <w:rFonts w:hint="default"/>
        <w:lang w:val="ro-RO" w:eastAsia="ro-RO" w:bidi="ro-RO"/>
      </w:rPr>
    </w:lvl>
    <w:lvl w:ilvl="2" w:tplc="AC2EFF04">
      <w:numFmt w:val="bullet"/>
      <w:lvlText w:val="•"/>
      <w:lvlJc w:val="left"/>
      <w:pPr>
        <w:ind w:left="2136" w:hanging="221"/>
      </w:pPr>
      <w:rPr>
        <w:rFonts w:hint="default"/>
        <w:lang w:val="ro-RO" w:eastAsia="ro-RO" w:bidi="ro-RO"/>
      </w:rPr>
    </w:lvl>
    <w:lvl w:ilvl="3" w:tplc="EEC23122">
      <w:numFmt w:val="bullet"/>
      <w:lvlText w:val="•"/>
      <w:lvlJc w:val="left"/>
      <w:pPr>
        <w:ind w:left="3094" w:hanging="221"/>
      </w:pPr>
      <w:rPr>
        <w:rFonts w:hint="default"/>
        <w:lang w:val="ro-RO" w:eastAsia="ro-RO" w:bidi="ro-RO"/>
      </w:rPr>
    </w:lvl>
    <w:lvl w:ilvl="4" w:tplc="57E66DCA">
      <w:numFmt w:val="bullet"/>
      <w:lvlText w:val="•"/>
      <w:lvlJc w:val="left"/>
      <w:pPr>
        <w:ind w:left="4052" w:hanging="221"/>
      </w:pPr>
      <w:rPr>
        <w:rFonts w:hint="default"/>
        <w:lang w:val="ro-RO" w:eastAsia="ro-RO" w:bidi="ro-RO"/>
      </w:rPr>
    </w:lvl>
    <w:lvl w:ilvl="5" w:tplc="4E26A078">
      <w:numFmt w:val="bullet"/>
      <w:lvlText w:val="•"/>
      <w:lvlJc w:val="left"/>
      <w:pPr>
        <w:ind w:left="5010" w:hanging="221"/>
      </w:pPr>
      <w:rPr>
        <w:rFonts w:hint="default"/>
        <w:lang w:val="ro-RO" w:eastAsia="ro-RO" w:bidi="ro-RO"/>
      </w:rPr>
    </w:lvl>
    <w:lvl w:ilvl="6" w:tplc="CA744FBC">
      <w:numFmt w:val="bullet"/>
      <w:lvlText w:val="•"/>
      <w:lvlJc w:val="left"/>
      <w:pPr>
        <w:ind w:left="5968" w:hanging="221"/>
      </w:pPr>
      <w:rPr>
        <w:rFonts w:hint="default"/>
        <w:lang w:val="ro-RO" w:eastAsia="ro-RO" w:bidi="ro-RO"/>
      </w:rPr>
    </w:lvl>
    <w:lvl w:ilvl="7" w:tplc="3A3A1374">
      <w:numFmt w:val="bullet"/>
      <w:lvlText w:val="•"/>
      <w:lvlJc w:val="left"/>
      <w:pPr>
        <w:ind w:left="6926" w:hanging="221"/>
      </w:pPr>
      <w:rPr>
        <w:rFonts w:hint="default"/>
        <w:lang w:val="ro-RO" w:eastAsia="ro-RO" w:bidi="ro-RO"/>
      </w:rPr>
    </w:lvl>
    <w:lvl w:ilvl="8" w:tplc="C68EE922">
      <w:numFmt w:val="bullet"/>
      <w:lvlText w:val="•"/>
      <w:lvlJc w:val="left"/>
      <w:pPr>
        <w:ind w:left="7884" w:hanging="221"/>
      </w:pPr>
      <w:rPr>
        <w:rFonts w:hint="default"/>
        <w:lang w:val="ro-RO" w:eastAsia="ro-RO" w:bidi="ro-RO"/>
      </w:rPr>
    </w:lvl>
  </w:abstractNum>
  <w:abstractNum w:abstractNumId="5">
    <w:nsid w:val="42D225FC"/>
    <w:multiLevelType w:val="hybridMultilevel"/>
    <w:tmpl w:val="C02E1970"/>
    <w:lvl w:ilvl="0" w:tplc="5AE4344A">
      <w:start w:val="1"/>
      <w:numFmt w:val="lowerLetter"/>
      <w:lvlText w:val="%1)"/>
      <w:lvlJc w:val="left"/>
      <w:pPr>
        <w:ind w:left="44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1" w:tplc="8D5801AA">
      <w:numFmt w:val="bullet"/>
      <w:lvlText w:val="•"/>
      <w:lvlJc w:val="left"/>
      <w:pPr>
        <w:ind w:left="1376" w:hanging="221"/>
      </w:pPr>
      <w:rPr>
        <w:rFonts w:hint="default"/>
        <w:lang w:val="ro-RO" w:eastAsia="ro-RO" w:bidi="ro-RO"/>
      </w:rPr>
    </w:lvl>
    <w:lvl w:ilvl="2" w:tplc="10F293A8">
      <w:numFmt w:val="bullet"/>
      <w:lvlText w:val="•"/>
      <w:lvlJc w:val="left"/>
      <w:pPr>
        <w:ind w:left="2312" w:hanging="221"/>
      </w:pPr>
      <w:rPr>
        <w:rFonts w:hint="default"/>
        <w:lang w:val="ro-RO" w:eastAsia="ro-RO" w:bidi="ro-RO"/>
      </w:rPr>
    </w:lvl>
    <w:lvl w:ilvl="3" w:tplc="3470F89C">
      <w:numFmt w:val="bullet"/>
      <w:lvlText w:val="•"/>
      <w:lvlJc w:val="left"/>
      <w:pPr>
        <w:ind w:left="3248" w:hanging="221"/>
      </w:pPr>
      <w:rPr>
        <w:rFonts w:hint="default"/>
        <w:lang w:val="ro-RO" w:eastAsia="ro-RO" w:bidi="ro-RO"/>
      </w:rPr>
    </w:lvl>
    <w:lvl w:ilvl="4" w:tplc="308003C2">
      <w:numFmt w:val="bullet"/>
      <w:lvlText w:val="•"/>
      <w:lvlJc w:val="left"/>
      <w:pPr>
        <w:ind w:left="4184" w:hanging="221"/>
      </w:pPr>
      <w:rPr>
        <w:rFonts w:hint="default"/>
        <w:lang w:val="ro-RO" w:eastAsia="ro-RO" w:bidi="ro-RO"/>
      </w:rPr>
    </w:lvl>
    <w:lvl w:ilvl="5" w:tplc="6B18D3DE">
      <w:numFmt w:val="bullet"/>
      <w:lvlText w:val="•"/>
      <w:lvlJc w:val="left"/>
      <w:pPr>
        <w:ind w:left="5120" w:hanging="221"/>
      </w:pPr>
      <w:rPr>
        <w:rFonts w:hint="default"/>
        <w:lang w:val="ro-RO" w:eastAsia="ro-RO" w:bidi="ro-RO"/>
      </w:rPr>
    </w:lvl>
    <w:lvl w:ilvl="6" w:tplc="95F45A28">
      <w:numFmt w:val="bullet"/>
      <w:lvlText w:val="•"/>
      <w:lvlJc w:val="left"/>
      <w:pPr>
        <w:ind w:left="6056" w:hanging="221"/>
      </w:pPr>
      <w:rPr>
        <w:rFonts w:hint="default"/>
        <w:lang w:val="ro-RO" w:eastAsia="ro-RO" w:bidi="ro-RO"/>
      </w:rPr>
    </w:lvl>
    <w:lvl w:ilvl="7" w:tplc="26AABEC2">
      <w:numFmt w:val="bullet"/>
      <w:lvlText w:val="•"/>
      <w:lvlJc w:val="left"/>
      <w:pPr>
        <w:ind w:left="6992" w:hanging="221"/>
      </w:pPr>
      <w:rPr>
        <w:rFonts w:hint="default"/>
        <w:lang w:val="ro-RO" w:eastAsia="ro-RO" w:bidi="ro-RO"/>
      </w:rPr>
    </w:lvl>
    <w:lvl w:ilvl="8" w:tplc="9342C242">
      <w:numFmt w:val="bullet"/>
      <w:lvlText w:val="•"/>
      <w:lvlJc w:val="left"/>
      <w:pPr>
        <w:ind w:left="7928" w:hanging="221"/>
      </w:pPr>
      <w:rPr>
        <w:rFonts w:hint="default"/>
        <w:lang w:val="ro-RO" w:eastAsia="ro-RO" w:bidi="ro-RO"/>
      </w:rPr>
    </w:lvl>
  </w:abstractNum>
  <w:abstractNum w:abstractNumId="6">
    <w:nsid w:val="4C5B0373"/>
    <w:multiLevelType w:val="hybridMultilevel"/>
    <w:tmpl w:val="05503B3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8453188"/>
    <w:multiLevelType w:val="hybridMultilevel"/>
    <w:tmpl w:val="B2EEF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36"/>
    <w:rsid w:val="000807F4"/>
    <w:rsid w:val="000B0CD8"/>
    <w:rsid w:val="001460F9"/>
    <w:rsid w:val="001A60E3"/>
    <w:rsid w:val="002413FF"/>
    <w:rsid w:val="003126FC"/>
    <w:rsid w:val="0041318E"/>
    <w:rsid w:val="00442191"/>
    <w:rsid w:val="00531600"/>
    <w:rsid w:val="00565BD3"/>
    <w:rsid w:val="00620121"/>
    <w:rsid w:val="00731AAB"/>
    <w:rsid w:val="008523A9"/>
    <w:rsid w:val="00854A17"/>
    <w:rsid w:val="008A3636"/>
    <w:rsid w:val="008E4073"/>
    <w:rsid w:val="008E4AAE"/>
    <w:rsid w:val="00922B12"/>
    <w:rsid w:val="00966474"/>
    <w:rsid w:val="00A73737"/>
    <w:rsid w:val="00AF697B"/>
    <w:rsid w:val="00B2556F"/>
    <w:rsid w:val="00B6262B"/>
    <w:rsid w:val="00BE34B4"/>
    <w:rsid w:val="00C760DF"/>
    <w:rsid w:val="00D67E20"/>
    <w:rsid w:val="00D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7121"/>
  <w15:docId w15:val="{53D0C479-F1D7-4715-B3F3-9E5C7E2D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0" w:hanging="231"/>
    </w:pPr>
  </w:style>
  <w:style w:type="paragraph" w:customStyle="1" w:styleId="TableParagraph">
    <w:name w:val="Table Paragraph"/>
    <w:basedOn w:val="Normal"/>
    <w:uiPriority w:val="1"/>
    <w:qFormat/>
    <w:pPr>
      <w:ind w:right="1691"/>
      <w:jc w:val="center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B25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56F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B25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6F"/>
    <w:rPr>
      <w:rFonts w:ascii="Calibri" w:eastAsia="Calibri" w:hAnsi="Calibri" w:cs="Calibri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8E4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sendren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alasendre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REGULAMENT DE ORGANIZARE SI FUNCȚIONARE AL COMISIEI PENTRU CURRICULUM</vt:lpstr>
    </vt:vector>
  </TitlesOfParts>
  <Company>diakov.net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DE ORGANIZARE SI FUNCȚIONARE AL COMISIEI PENTRU CURRICULUM</dc:title>
  <dc:subject>ROF CURRICULUM</dc:subject>
  <dc:creator>2018</dc:creator>
  <cp:lastModifiedBy>User</cp:lastModifiedBy>
  <cp:revision>3</cp:revision>
  <dcterms:created xsi:type="dcterms:W3CDTF">2022-09-18T18:32:00Z</dcterms:created>
  <dcterms:modified xsi:type="dcterms:W3CDTF">2022-09-20T20:06:00Z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2019-04-15T00:00:00Z</vt:filetime>
  </property>
</Properties>
</file>